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B0" w:rsidRDefault="00367FA3" w:rsidP="006351B0"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104775</wp:posOffset>
            </wp:positionV>
            <wp:extent cx="848360" cy="938530"/>
            <wp:effectExtent l="19050" t="0" r="8890" b="0"/>
            <wp:wrapNone/>
            <wp:docPr id="2" name="Рисунок 2" descr="Усть-Цилемский_МР_ к утв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ь-Цилемский_МР_ к утв-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7A8">
        <w:t xml:space="preserve"> </w:t>
      </w:r>
    </w:p>
    <w:tbl>
      <w:tblPr>
        <w:tblW w:w="4946" w:type="pct"/>
        <w:tblLook w:val="01E0"/>
      </w:tblPr>
      <w:tblGrid>
        <w:gridCol w:w="3831"/>
        <w:gridCol w:w="1920"/>
        <w:gridCol w:w="3717"/>
      </w:tblGrid>
      <w:tr w:rsidR="006351B0" w:rsidRPr="00D24649" w:rsidTr="006351B0">
        <w:tc>
          <w:tcPr>
            <w:tcW w:w="2023" w:type="pct"/>
            <w:tcBorders>
              <w:top w:val="nil"/>
              <w:left w:val="nil"/>
              <w:bottom w:val="nil"/>
              <w:right w:val="nil"/>
            </w:tcBorders>
          </w:tcPr>
          <w:p w:rsidR="006351B0" w:rsidRPr="0007280C" w:rsidRDefault="006351B0" w:rsidP="006351B0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07280C">
              <w:rPr>
                <w:sz w:val="24"/>
                <w:szCs w:val="24"/>
              </w:rPr>
              <w:t>Совет муниципального</w:t>
            </w:r>
          </w:p>
          <w:p w:rsidR="006351B0" w:rsidRPr="0007280C" w:rsidRDefault="006351B0" w:rsidP="006351B0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07280C">
              <w:rPr>
                <w:sz w:val="24"/>
                <w:szCs w:val="24"/>
              </w:rPr>
              <w:t>образования муниципального</w:t>
            </w:r>
          </w:p>
          <w:p w:rsidR="006351B0" w:rsidRPr="0007280C" w:rsidRDefault="006351B0" w:rsidP="006351B0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07280C">
              <w:rPr>
                <w:sz w:val="24"/>
                <w:szCs w:val="24"/>
              </w:rPr>
              <w:t>района «Усть-Цилемский»</w:t>
            </w:r>
          </w:p>
          <w:p w:rsidR="006351B0" w:rsidRPr="00D24649" w:rsidRDefault="006351B0" w:rsidP="006351B0">
            <w:pPr>
              <w:jc w:val="center"/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</w:tcPr>
          <w:p w:rsidR="006351B0" w:rsidRPr="00AD6913" w:rsidRDefault="006351B0" w:rsidP="006351B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</w:tcPr>
          <w:p w:rsidR="006351B0" w:rsidRPr="00D24649" w:rsidRDefault="006351B0" w:rsidP="006351B0">
            <w:pPr>
              <w:pStyle w:val="af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4649">
              <w:rPr>
                <w:rFonts w:ascii="Times New Roman" w:hAnsi="Times New Roman"/>
                <w:sz w:val="24"/>
                <w:szCs w:val="24"/>
                <w:lang w:val="ru-RU"/>
              </w:rPr>
              <w:t>«Чилимд</w:t>
            </w:r>
            <w:r w:rsidRPr="00D24649">
              <w:rPr>
                <w:rFonts w:ascii="Times New Roman" w:hAnsi="Times New Roman"/>
                <w:sz w:val="24"/>
                <w:szCs w:val="24"/>
              </w:rPr>
              <w:t>i</w:t>
            </w:r>
            <w:r w:rsidRPr="00D246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н» муниципальнöй </w:t>
            </w:r>
          </w:p>
          <w:p w:rsidR="006351B0" w:rsidRPr="00D24649" w:rsidRDefault="006351B0" w:rsidP="006351B0">
            <w:pPr>
              <w:pStyle w:val="af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4649">
              <w:rPr>
                <w:rFonts w:ascii="Times New Roman" w:hAnsi="Times New Roman"/>
                <w:sz w:val="24"/>
                <w:szCs w:val="24"/>
                <w:lang w:val="ru-RU"/>
              </w:rPr>
              <w:t>районлöн муниципальнöй</w:t>
            </w:r>
          </w:p>
          <w:p w:rsidR="006351B0" w:rsidRPr="00D24649" w:rsidRDefault="006351B0" w:rsidP="006351B0">
            <w:pPr>
              <w:pStyle w:val="af0"/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D24649">
              <w:rPr>
                <w:rFonts w:ascii="Times New Roman" w:hAnsi="Times New Roman"/>
                <w:sz w:val="24"/>
                <w:szCs w:val="24"/>
                <w:lang w:val="ru-RU"/>
              </w:rPr>
              <w:t>юкöнса Сöвет</w:t>
            </w:r>
          </w:p>
        </w:tc>
      </w:tr>
      <w:tr w:rsidR="006351B0" w:rsidRPr="00D24649" w:rsidTr="006351B0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51B0" w:rsidRDefault="006351B0" w:rsidP="006351B0">
            <w:pPr>
              <w:pStyle w:val="1"/>
              <w:rPr>
                <w:rFonts w:ascii="Times New Roman" w:hAnsi="Times New Roman"/>
                <w:b w:val="0"/>
                <w:sz w:val="28"/>
                <w:lang/>
              </w:rPr>
            </w:pPr>
          </w:p>
          <w:p w:rsidR="006351B0" w:rsidRPr="00D24649" w:rsidRDefault="006351B0" w:rsidP="006351B0">
            <w:pPr>
              <w:pStyle w:val="1"/>
              <w:rPr>
                <w:rFonts w:ascii="Times New Roman" w:hAnsi="Times New Roman"/>
                <w:spacing w:val="60"/>
                <w:sz w:val="28"/>
              </w:rPr>
            </w:pPr>
            <w:r>
              <w:rPr>
                <w:rFonts w:ascii="Times New Roman" w:hAnsi="Times New Roman"/>
                <w:spacing w:val="60"/>
                <w:sz w:val="28"/>
                <w:lang/>
              </w:rPr>
              <w:t>Р</w:t>
            </w:r>
            <w:r w:rsidRPr="00D24649">
              <w:rPr>
                <w:rFonts w:ascii="Times New Roman" w:hAnsi="Times New Roman"/>
                <w:spacing w:val="60"/>
                <w:sz w:val="28"/>
              </w:rPr>
              <w:t>ЕШЕНИЕ</w:t>
            </w:r>
          </w:p>
          <w:p w:rsidR="006351B0" w:rsidRPr="00D24649" w:rsidRDefault="006351B0" w:rsidP="006351B0">
            <w:pPr>
              <w:rPr>
                <w:b/>
                <w:spacing w:val="60"/>
                <w:sz w:val="16"/>
              </w:rPr>
            </w:pPr>
          </w:p>
          <w:p w:rsidR="006D6013" w:rsidRPr="006D6013" w:rsidRDefault="006D6013" w:rsidP="006D6013">
            <w:pPr>
              <w:widowControl w:val="0"/>
              <w:ind w:firstLine="37"/>
              <w:jc w:val="center"/>
              <w:outlineLvl w:val="0"/>
              <w:rPr>
                <w:rFonts w:ascii="Cambria" w:hAnsi="Cambria"/>
                <w:b/>
                <w:bCs/>
                <w:spacing w:val="60"/>
                <w:kern w:val="32"/>
                <w:sz w:val="28"/>
                <w:szCs w:val="32"/>
              </w:rPr>
            </w:pPr>
            <w:r w:rsidRPr="006D6013">
              <w:rPr>
                <w:rFonts w:ascii="Cambria" w:hAnsi="Cambria"/>
                <w:b/>
                <w:bCs/>
                <w:spacing w:val="60"/>
                <w:kern w:val="32"/>
                <w:sz w:val="28"/>
                <w:szCs w:val="32"/>
              </w:rPr>
              <w:t>ПОМШУÖМ</w:t>
            </w:r>
          </w:p>
          <w:p w:rsidR="006351B0" w:rsidRPr="00D24649" w:rsidRDefault="006351B0" w:rsidP="006D6013">
            <w:pPr>
              <w:pStyle w:val="1"/>
              <w:jc w:val="left"/>
              <w:rPr>
                <w:rFonts w:ascii="Times New Roman" w:hAnsi="Times New Roman"/>
              </w:rPr>
            </w:pPr>
          </w:p>
        </w:tc>
      </w:tr>
    </w:tbl>
    <w:p w:rsidR="006351B0" w:rsidRDefault="006351B0" w:rsidP="006351B0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F0403" w:rsidRPr="00AD6913" w:rsidRDefault="001F0403" w:rsidP="001F0403">
      <w:pPr>
        <w:pStyle w:val="8"/>
        <w:ind w:right="4393"/>
        <w:rPr>
          <w:i w:val="0"/>
          <w:sz w:val="28"/>
          <w:szCs w:val="28"/>
        </w:rPr>
      </w:pPr>
      <w:r w:rsidRPr="001F0403">
        <w:rPr>
          <w:i w:val="0"/>
          <w:sz w:val="28"/>
          <w:szCs w:val="28"/>
        </w:rPr>
        <w:t xml:space="preserve">от </w:t>
      </w:r>
      <w:r w:rsidR="00AD6913">
        <w:rPr>
          <w:i w:val="0"/>
          <w:sz w:val="28"/>
          <w:szCs w:val="28"/>
        </w:rPr>
        <w:t>05 октября 2020</w:t>
      </w:r>
      <w:r w:rsidRPr="001F0403">
        <w:rPr>
          <w:i w:val="0"/>
          <w:sz w:val="28"/>
          <w:szCs w:val="28"/>
        </w:rPr>
        <w:t xml:space="preserve"> г. № </w:t>
      </w:r>
      <w:r w:rsidR="00351154">
        <w:rPr>
          <w:i w:val="0"/>
          <w:sz w:val="28"/>
          <w:szCs w:val="28"/>
        </w:rPr>
        <w:t>0</w:t>
      </w:r>
      <w:r w:rsidR="00600B4F">
        <w:rPr>
          <w:i w:val="0"/>
          <w:sz w:val="28"/>
          <w:szCs w:val="28"/>
          <w:lang w:val="en-US"/>
        </w:rPr>
        <w:t>6</w:t>
      </w:r>
      <w:r w:rsidR="00AD6913">
        <w:rPr>
          <w:i w:val="0"/>
          <w:sz w:val="28"/>
          <w:szCs w:val="28"/>
          <w:lang w:val="en-US"/>
        </w:rPr>
        <w:t xml:space="preserve"> – 01</w:t>
      </w:r>
      <w:r w:rsidR="00AD6913">
        <w:rPr>
          <w:i w:val="0"/>
          <w:sz w:val="28"/>
          <w:szCs w:val="28"/>
        </w:rPr>
        <w:t>/01</w:t>
      </w:r>
    </w:p>
    <w:p w:rsidR="001F0403" w:rsidRDefault="001F0403" w:rsidP="001F0403">
      <w:pPr>
        <w:rPr>
          <w:sz w:val="28"/>
          <w:szCs w:val="28"/>
        </w:rPr>
      </w:pPr>
      <w:r>
        <w:rPr>
          <w:sz w:val="18"/>
          <w:szCs w:val="18"/>
        </w:rPr>
        <w:t xml:space="preserve">                с. Усть-Цильма Республики Коми</w:t>
      </w:r>
      <w:r>
        <w:rPr>
          <w:sz w:val="28"/>
          <w:szCs w:val="28"/>
        </w:rPr>
        <w:t xml:space="preserve">    </w:t>
      </w:r>
    </w:p>
    <w:p w:rsidR="001F0403" w:rsidRPr="00314E7B" w:rsidRDefault="001F0403" w:rsidP="001F0403">
      <w:pPr>
        <w:rPr>
          <w:sz w:val="18"/>
          <w:szCs w:val="18"/>
        </w:rPr>
      </w:pPr>
      <w:r>
        <w:rPr>
          <w:sz w:val="28"/>
          <w:szCs w:val="28"/>
        </w:rPr>
        <w:t xml:space="preserve">    </w:t>
      </w:r>
    </w:p>
    <w:tbl>
      <w:tblPr>
        <w:tblW w:w="0" w:type="auto"/>
        <w:tblInd w:w="108" w:type="dxa"/>
        <w:tblLook w:val="01E0"/>
      </w:tblPr>
      <w:tblGrid>
        <w:gridCol w:w="4678"/>
      </w:tblGrid>
      <w:tr w:rsidR="001F0403" w:rsidRPr="006D6013" w:rsidTr="006D6013">
        <w:tc>
          <w:tcPr>
            <w:tcW w:w="4678" w:type="dxa"/>
            <w:shd w:val="clear" w:color="auto" w:fill="auto"/>
          </w:tcPr>
          <w:p w:rsidR="001F0403" w:rsidRPr="006D6013" w:rsidRDefault="00AD6913" w:rsidP="006D6013">
            <w:pPr>
              <w:jc w:val="both"/>
              <w:rPr>
                <w:sz w:val="28"/>
                <w:szCs w:val="28"/>
              </w:rPr>
            </w:pPr>
            <w:r w:rsidRPr="006D6013">
              <w:rPr>
                <w:sz w:val="28"/>
                <w:szCs w:val="28"/>
              </w:rPr>
              <w:t xml:space="preserve">О </w:t>
            </w:r>
            <w:r w:rsidR="001F0403" w:rsidRPr="006D6013">
              <w:rPr>
                <w:sz w:val="28"/>
                <w:szCs w:val="28"/>
              </w:rPr>
              <w:t>глав</w:t>
            </w:r>
            <w:r w:rsidRPr="006D6013">
              <w:rPr>
                <w:sz w:val="28"/>
                <w:szCs w:val="28"/>
              </w:rPr>
              <w:t>е</w:t>
            </w:r>
            <w:r w:rsidR="001F0403" w:rsidRPr="006D6013">
              <w:rPr>
                <w:sz w:val="28"/>
                <w:szCs w:val="28"/>
              </w:rPr>
              <w:t xml:space="preserve"> муниципального района «Усть-Цилемский»</w:t>
            </w:r>
            <w:r w:rsidRPr="006D6013">
              <w:rPr>
                <w:sz w:val="28"/>
                <w:szCs w:val="28"/>
              </w:rPr>
              <w:t xml:space="preserve"> - председателе</w:t>
            </w:r>
            <w:r w:rsidR="00D84AB5" w:rsidRPr="006D6013">
              <w:rPr>
                <w:sz w:val="28"/>
                <w:szCs w:val="28"/>
              </w:rPr>
              <w:t xml:space="preserve"> </w:t>
            </w:r>
            <w:r w:rsidR="001F0403" w:rsidRPr="006D6013">
              <w:rPr>
                <w:sz w:val="28"/>
                <w:szCs w:val="28"/>
              </w:rPr>
              <w:t>Совета</w:t>
            </w:r>
            <w:r w:rsidRPr="006D6013">
              <w:rPr>
                <w:sz w:val="28"/>
                <w:szCs w:val="28"/>
              </w:rPr>
              <w:t xml:space="preserve"> </w:t>
            </w:r>
            <w:r w:rsidR="001F0403" w:rsidRPr="006D6013">
              <w:rPr>
                <w:sz w:val="28"/>
                <w:szCs w:val="28"/>
              </w:rPr>
              <w:t>района</w:t>
            </w:r>
            <w:r w:rsidRPr="006D6013">
              <w:rPr>
                <w:sz w:val="28"/>
                <w:szCs w:val="28"/>
              </w:rPr>
              <w:t xml:space="preserve"> </w:t>
            </w:r>
          </w:p>
        </w:tc>
      </w:tr>
    </w:tbl>
    <w:p w:rsidR="001F0403" w:rsidRDefault="001F0403" w:rsidP="001F0403">
      <w:pPr>
        <w:ind w:right="-1" w:firstLine="708"/>
        <w:jc w:val="both"/>
        <w:rPr>
          <w:sz w:val="28"/>
          <w:szCs w:val="28"/>
        </w:rPr>
      </w:pPr>
    </w:p>
    <w:p w:rsidR="00502BB8" w:rsidRDefault="00502BB8" w:rsidP="001F0403">
      <w:pPr>
        <w:ind w:right="-1" w:firstLine="708"/>
        <w:jc w:val="center"/>
        <w:rPr>
          <w:sz w:val="28"/>
          <w:szCs w:val="28"/>
        </w:rPr>
      </w:pPr>
    </w:p>
    <w:p w:rsidR="00502BB8" w:rsidRDefault="00502BB8" w:rsidP="00D84AB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AD6913">
        <w:rPr>
          <w:sz w:val="28"/>
          <w:szCs w:val="28"/>
        </w:rPr>
        <w:t xml:space="preserve">атьями 36, 40 </w:t>
      </w:r>
      <w:r>
        <w:rPr>
          <w:sz w:val="28"/>
          <w:szCs w:val="28"/>
        </w:rPr>
        <w:t xml:space="preserve">Федерального закона от 06.10.2003 № 131-ФЗ «Об общих принципах </w:t>
      </w:r>
      <w:r w:rsidR="00AD6913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местного самоуправления в Российской Федерации», ст. 25 Устава муниципального образования муниципального района «Усть-Цилемский»</w:t>
      </w:r>
      <w:r w:rsidR="00AD6913">
        <w:rPr>
          <w:sz w:val="28"/>
          <w:szCs w:val="28"/>
        </w:rPr>
        <w:t xml:space="preserve">, в целях обеспечения непрерывности осуществления муниципального управления </w:t>
      </w:r>
    </w:p>
    <w:p w:rsidR="00502BB8" w:rsidRDefault="00502BB8" w:rsidP="001F0403">
      <w:pPr>
        <w:ind w:right="-1" w:firstLine="708"/>
        <w:jc w:val="center"/>
        <w:rPr>
          <w:sz w:val="28"/>
          <w:szCs w:val="28"/>
        </w:rPr>
      </w:pPr>
    </w:p>
    <w:p w:rsidR="001F0403" w:rsidRPr="00BE0C25" w:rsidRDefault="001F0403" w:rsidP="001F0403">
      <w:pPr>
        <w:ind w:right="-1" w:firstLine="708"/>
        <w:jc w:val="center"/>
        <w:rPr>
          <w:sz w:val="28"/>
          <w:szCs w:val="28"/>
        </w:rPr>
      </w:pPr>
      <w:r w:rsidRPr="00BE0C25">
        <w:rPr>
          <w:sz w:val="28"/>
          <w:szCs w:val="28"/>
        </w:rPr>
        <w:t xml:space="preserve">Совет муниципального района </w:t>
      </w:r>
      <w:r w:rsidR="001A4E6F">
        <w:rPr>
          <w:sz w:val="28"/>
          <w:szCs w:val="28"/>
        </w:rPr>
        <w:t>«</w:t>
      </w:r>
      <w:r w:rsidRPr="00BE0C25">
        <w:rPr>
          <w:sz w:val="28"/>
          <w:szCs w:val="28"/>
        </w:rPr>
        <w:t xml:space="preserve">Усть-Цилемский» </w:t>
      </w:r>
      <w:r>
        <w:rPr>
          <w:sz w:val="28"/>
          <w:szCs w:val="28"/>
        </w:rPr>
        <w:t>решил</w:t>
      </w:r>
      <w:r w:rsidRPr="00BE0C25">
        <w:rPr>
          <w:sz w:val="28"/>
          <w:szCs w:val="28"/>
        </w:rPr>
        <w:t>:</w:t>
      </w:r>
    </w:p>
    <w:p w:rsidR="001F0403" w:rsidRDefault="001F0403" w:rsidP="001F0403">
      <w:pPr>
        <w:ind w:firstLine="720"/>
        <w:jc w:val="both"/>
        <w:rPr>
          <w:sz w:val="28"/>
          <w:szCs w:val="28"/>
        </w:rPr>
      </w:pPr>
    </w:p>
    <w:p w:rsidR="00AD6913" w:rsidRDefault="00D84AB5" w:rsidP="00AD69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D6913">
        <w:rPr>
          <w:sz w:val="28"/>
          <w:szCs w:val="28"/>
        </w:rPr>
        <w:t>Гл</w:t>
      </w:r>
      <w:r w:rsidR="001F0403">
        <w:rPr>
          <w:sz w:val="28"/>
          <w:szCs w:val="28"/>
        </w:rPr>
        <w:t>ав</w:t>
      </w:r>
      <w:r w:rsidR="00AD6913">
        <w:rPr>
          <w:sz w:val="28"/>
          <w:szCs w:val="28"/>
        </w:rPr>
        <w:t>е</w:t>
      </w:r>
      <w:r w:rsidR="001F0403">
        <w:rPr>
          <w:sz w:val="28"/>
          <w:szCs w:val="28"/>
        </w:rPr>
        <w:t xml:space="preserve"> муниципального района «Усть-Цилемский» - председател</w:t>
      </w:r>
      <w:r w:rsidR="00AD6913">
        <w:rPr>
          <w:sz w:val="28"/>
          <w:szCs w:val="28"/>
        </w:rPr>
        <w:t>ю</w:t>
      </w:r>
      <w:r w:rsidR="001F0403">
        <w:rPr>
          <w:sz w:val="28"/>
          <w:szCs w:val="28"/>
        </w:rPr>
        <w:t xml:space="preserve"> Совета района</w:t>
      </w:r>
      <w:r w:rsidR="00AD6913">
        <w:rPr>
          <w:sz w:val="28"/>
          <w:szCs w:val="28"/>
        </w:rPr>
        <w:t xml:space="preserve"> пятого созыва Воробьевой Н. Ф. продолжить исполнять полномочия (за исключением голосования</w:t>
      </w:r>
      <w:r w:rsidR="001F0403">
        <w:rPr>
          <w:sz w:val="28"/>
          <w:szCs w:val="28"/>
        </w:rPr>
        <w:t xml:space="preserve"> </w:t>
      </w:r>
      <w:r w:rsidR="00AD6913">
        <w:rPr>
          <w:sz w:val="28"/>
          <w:szCs w:val="28"/>
        </w:rPr>
        <w:t>по рассматриваемым вопросам на заседаниях Совета муниципального района «Усть-Цилемский» шестого созыва) до дня избрания главы муниципального района «Усть-Цилемский» - руководителя администрации в соответствии с абзацем вторым части 3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1F0403" w:rsidRDefault="008E16D6" w:rsidP="001F0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691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84AB5">
        <w:rPr>
          <w:sz w:val="28"/>
          <w:szCs w:val="28"/>
        </w:rPr>
        <w:t>Решение вступает в силу со дня   принятия</w:t>
      </w:r>
      <w:r w:rsidR="00AD6913">
        <w:rPr>
          <w:sz w:val="28"/>
          <w:szCs w:val="28"/>
        </w:rPr>
        <w:t>.</w:t>
      </w:r>
      <w:r w:rsidR="00D84AB5">
        <w:rPr>
          <w:sz w:val="28"/>
          <w:szCs w:val="28"/>
        </w:rPr>
        <w:t xml:space="preserve"> </w:t>
      </w:r>
    </w:p>
    <w:p w:rsidR="001F0403" w:rsidRDefault="001F0403" w:rsidP="001F0403">
      <w:pPr>
        <w:jc w:val="both"/>
        <w:rPr>
          <w:sz w:val="28"/>
          <w:szCs w:val="28"/>
        </w:rPr>
      </w:pPr>
    </w:p>
    <w:p w:rsidR="006D6013" w:rsidRDefault="006D6013" w:rsidP="006D6013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6D6013" w:rsidRDefault="006D6013" w:rsidP="006D6013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6D6013" w:rsidRDefault="006D6013" w:rsidP="006D6013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- председатель Совета района                                            Н. Ф. Воробьева</w:t>
      </w:r>
    </w:p>
    <w:p w:rsidR="00AD6913" w:rsidRDefault="00AD6913" w:rsidP="001F0403">
      <w:pPr>
        <w:jc w:val="both"/>
        <w:rPr>
          <w:sz w:val="28"/>
          <w:szCs w:val="28"/>
        </w:rPr>
      </w:pPr>
    </w:p>
    <w:p w:rsidR="00AD6913" w:rsidRDefault="00AD6913" w:rsidP="001F0403">
      <w:pPr>
        <w:jc w:val="both"/>
        <w:rPr>
          <w:sz w:val="28"/>
          <w:szCs w:val="28"/>
        </w:rPr>
      </w:pPr>
    </w:p>
    <w:p w:rsidR="000467FC" w:rsidRPr="003B5827" w:rsidRDefault="00BB3669" w:rsidP="001F0403">
      <w:pPr>
        <w:ind w:right="57" w:firstLine="709"/>
        <w:jc w:val="both"/>
        <w:rPr>
          <w:lang/>
        </w:rPr>
      </w:pPr>
      <w:r w:rsidRPr="006351B0">
        <w:tab/>
      </w:r>
    </w:p>
    <w:sectPr w:rsidR="000467FC" w:rsidRPr="003B5827" w:rsidSect="0075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63C7"/>
    <w:rsid w:val="00027E6C"/>
    <w:rsid w:val="000467FC"/>
    <w:rsid w:val="0007280C"/>
    <w:rsid w:val="000A43BA"/>
    <w:rsid w:val="00175D99"/>
    <w:rsid w:val="001A4E6F"/>
    <w:rsid w:val="001A7510"/>
    <w:rsid w:val="001D1F7C"/>
    <w:rsid w:val="001F0403"/>
    <w:rsid w:val="00337DD6"/>
    <w:rsid w:val="00351154"/>
    <w:rsid w:val="00367FA3"/>
    <w:rsid w:val="003927B7"/>
    <w:rsid w:val="003B02DD"/>
    <w:rsid w:val="003B5827"/>
    <w:rsid w:val="004340E4"/>
    <w:rsid w:val="00452FC4"/>
    <w:rsid w:val="00502BB8"/>
    <w:rsid w:val="005131FB"/>
    <w:rsid w:val="00534AC2"/>
    <w:rsid w:val="0057332E"/>
    <w:rsid w:val="00597832"/>
    <w:rsid w:val="005C24FA"/>
    <w:rsid w:val="00600B4F"/>
    <w:rsid w:val="006351B0"/>
    <w:rsid w:val="006774E9"/>
    <w:rsid w:val="00683AD4"/>
    <w:rsid w:val="00690251"/>
    <w:rsid w:val="006B3D3B"/>
    <w:rsid w:val="006D6013"/>
    <w:rsid w:val="006E7F0B"/>
    <w:rsid w:val="00712CDD"/>
    <w:rsid w:val="00755912"/>
    <w:rsid w:val="007570B4"/>
    <w:rsid w:val="00761209"/>
    <w:rsid w:val="007E7202"/>
    <w:rsid w:val="00826523"/>
    <w:rsid w:val="00873788"/>
    <w:rsid w:val="008A56CC"/>
    <w:rsid w:val="008D6168"/>
    <w:rsid w:val="008E16D6"/>
    <w:rsid w:val="00943476"/>
    <w:rsid w:val="00954203"/>
    <w:rsid w:val="00974209"/>
    <w:rsid w:val="009C2C10"/>
    <w:rsid w:val="009D22B2"/>
    <w:rsid w:val="009D2E31"/>
    <w:rsid w:val="00A2373F"/>
    <w:rsid w:val="00A4250E"/>
    <w:rsid w:val="00A463FD"/>
    <w:rsid w:val="00AA63C7"/>
    <w:rsid w:val="00AC5990"/>
    <w:rsid w:val="00AD48B7"/>
    <w:rsid w:val="00AD6913"/>
    <w:rsid w:val="00AE633C"/>
    <w:rsid w:val="00B0332D"/>
    <w:rsid w:val="00B31B4F"/>
    <w:rsid w:val="00BB3669"/>
    <w:rsid w:val="00BC67A8"/>
    <w:rsid w:val="00C868B1"/>
    <w:rsid w:val="00CF25A1"/>
    <w:rsid w:val="00D50FD9"/>
    <w:rsid w:val="00D84AB5"/>
    <w:rsid w:val="00DA15DC"/>
    <w:rsid w:val="00DF2ED4"/>
    <w:rsid w:val="00DF7EB2"/>
    <w:rsid w:val="00E15ECF"/>
    <w:rsid w:val="00EC10D3"/>
    <w:rsid w:val="00EC40F9"/>
    <w:rsid w:val="00EE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351B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qFormat/>
    <w:rsid w:val="006351B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633C"/>
    <w:pPr>
      <w:ind w:firstLine="567"/>
      <w:jc w:val="both"/>
    </w:pPr>
    <w:rPr>
      <w:sz w:val="28"/>
      <w:lang/>
    </w:rPr>
  </w:style>
  <w:style w:type="character" w:customStyle="1" w:styleId="a4">
    <w:name w:val="Основной текст с отступом Знак"/>
    <w:link w:val="a3"/>
    <w:rsid w:val="00AE63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E633C"/>
    <w:pPr>
      <w:ind w:left="567" w:firstLine="1418"/>
      <w:jc w:val="both"/>
    </w:pPr>
    <w:rPr>
      <w:sz w:val="28"/>
      <w:lang/>
    </w:rPr>
  </w:style>
  <w:style w:type="character" w:customStyle="1" w:styleId="20">
    <w:name w:val="Основной текст с отступом 2 Знак"/>
    <w:link w:val="2"/>
    <w:rsid w:val="00AE63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E633C"/>
    <w:pPr>
      <w:jc w:val="center"/>
    </w:pPr>
    <w:rPr>
      <w:sz w:val="28"/>
      <w:lang/>
    </w:rPr>
  </w:style>
  <w:style w:type="character" w:customStyle="1" w:styleId="a6">
    <w:name w:val="Основной текст Знак"/>
    <w:link w:val="a5"/>
    <w:rsid w:val="00AE633C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Cell">
    <w:name w:val="ConsPlusCell"/>
    <w:uiPriority w:val="99"/>
    <w:rsid w:val="00AE633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AE63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er"/>
    <w:basedOn w:val="a"/>
    <w:link w:val="a8"/>
    <w:uiPriority w:val="99"/>
    <w:semiHidden/>
    <w:unhideWhenUsed/>
    <w:rsid w:val="004340E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semiHidden/>
    <w:rsid w:val="004340E4"/>
    <w:rPr>
      <w:rFonts w:ascii="Calibri" w:eastAsia="Times New Roman" w:hAnsi="Calibri" w:cs="Times New Roman"/>
      <w:sz w:val="22"/>
      <w:szCs w:val="22"/>
    </w:rPr>
  </w:style>
  <w:style w:type="paragraph" w:styleId="a9">
    <w:name w:val="Заголовок"/>
    <w:basedOn w:val="a"/>
    <w:link w:val="aa"/>
    <w:qFormat/>
    <w:rsid w:val="00BB3669"/>
    <w:pPr>
      <w:jc w:val="center"/>
    </w:pPr>
    <w:rPr>
      <w:sz w:val="28"/>
    </w:rPr>
  </w:style>
  <w:style w:type="character" w:customStyle="1" w:styleId="aa">
    <w:name w:val="Заголовок Знак"/>
    <w:link w:val="a9"/>
    <w:rsid w:val="00BB3669"/>
    <w:rPr>
      <w:rFonts w:ascii="Times New Roman" w:eastAsia="Times New Roman" w:hAnsi="Times New Roman"/>
      <w:sz w:val="28"/>
    </w:rPr>
  </w:style>
  <w:style w:type="paragraph" w:styleId="ab">
    <w:name w:val="Subtitle"/>
    <w:basedOn w:val="a"/>
    <w:link w:val="ac"/>
    <w:qFormat/>
    <w:rsid w:val="00BB3669"/>
    <w:pPr>
      <w:jc w:val="both"/>
    </w:pPr>
    <w:rPr>
      <w:sz w:val="28"/>
    </w:rPr>
  </w:style>
  <w:style w:type="character" w:customStyle="1" w:styleId="ac">
    <w:name w:val="Подзаголовок Знак"/>
    <w:link w:val="ab"/>
    <w:rsid w:val="00BB3669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BB36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774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774E9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rsid w:val="006351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sid w:val="006351B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af0">
    <w:name w:val="Знак"/>
    <w:basedOn w:val="a"/>
    <w:rsid w:val="006351B0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 Spacing"/>
    <w:uiPriority w:val="1"/>
    <w:qFormat/>
    <w:rsid w:val="006351B0"/>
    <w:rPr>
      <w:rFonts w:eastAsia="Times New Roman"/>
      <w:sz w:val="22"/>
      <w:szCs w:val="22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"/>
    <w:basedOn w:val="a"/>
    <w:rsid w:val="001F0403"/>
    <w:pPr>
      <w:numPr>
        <w:ilvl w:val="1"/>
        <w:numId w:val="29"/>
      </w:numPr>
      <w:spacing w:after="160" w:line="240" w:lineRule="exact"/>
    </w:pPr>
    <w:rPr>
      <w:rFonts w:eastAsia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Home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Лена</dc:creator>
  <cp:lastModifiedBy>Алексей Владимирович Некрасов</cp:lastModifiedBy>
  <cp:revision>2</cp:revision>
  <cp:lastPrinted>2020-10-06T14:05:00Z</cp:lastPrinted>
  <dcterms:created xsi:type="dcterms:W3CDTF">2021-01-26T08:12:00Z</dcterms:created>
  <dcterms:modified xsi:type="dcterms:W3CDTF">2021-01-26T08:12:00Z</dcterms:modified>
</cp:coreProperties>
</file>