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57" w:rsidRDefault="003A3857">
      <w:pPr>
        <w:pStyle w:val="ConsPlusTitle"/>
        <w:jc w:val="center"/>
      </w:pPr>
      <w:bookmarkStart w:id="0" w:name="_GoBack"/>
      <w:bookmarkEnd w:id="0"/>
    </w:p>
    <w:tbl>
      <w:tblPr>
        <w:tblW w:w="5097" w:type="pct"/>
        <w:tblLook w:val="01E0" w:firstRow="1" w:lastRow="1" w:firstColumn="1" w:lastColumn="1" w:noHBand="0" w:noVBand="0"/>
      </w:tblPr>
      <w:tblGrid>
        <w:gridCol w:w="3701"/>
        <w:gridCol w:w="2453"/>
        <w:gridCol w:w="3459"/>
      </w:tblGrid>
      <w:tr w:rsidR="00205AA8" w:rsidRPr="005B0E6D" w:rsidTr="00205AA8"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</w:tcPr>
          <w:p w:rsidR="00205AA8" w:rsidRPr="00205AA8" w:rsidRDefault="00205AA8" w:rsidP="00205AA8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A8">
              <w:rPr>
                <w:rFonts w:ascii="Times New Roman" w:hAnsi="Times New Roman"/>
                <w:sz w:val="24"/>
                <w:szCs w:val="24"/>
              </w:rPr>
              <w:t>Совет муниципального</w:t>
            </w:r>
          </w:p>
          <w:p w:rsidR="00205AA8" w:rsidRPr="00205AA8" w:rsidRDefault="00205AA8" w:rsidP="00205AA8">
            <w:pPr>
              <w:widowControl w:val="0"/>
              <w:tabs>
                <w:tab w:val="left" w:pos="0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A8">
              <w:rPr>
                <w:rFonts w:ascii="Times New Roman" w:hAnsi="Times New Roman"/>
                <w:sz w:val="24"/>
                <w:szCs w:val="24"/>
              </w:rPr>
              <w:t>района «Усть-Цилемский»</w:t>
            </w:r>
          </w:p>
          <w:p w:rsidR="00205AA8" w:rsidRPr="00D24649" w:rsidRDefault="00205AA8" w:rsidP="00205AA8">
            <w:pPr>
              <w:widowControl w:val="0"/>
              <w:spacing w:after="0" w:line="360" w:lineRule="auto"/>
              <w:jc w:val="center"/>
            </w:pPr>
            <w:r w:rsidRPr="00205AA8">
              <w:rPr>
                <w:rFonts w:ascii="Times New Roman" w:hAnsi="Times New Roman"/>
                <w:sz w:val="24"/>
                <w:szCs w:val="24"/>
              </w:rPr>
              <w:t>Республики Коми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205AA8" w:rsidRPr="00D24649" w:rsidRDefault="001C621A" w:rsidP="00712BAA">
            <w:pPr>
              <w:widowControl w:val="0"/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13335</wp:posOffset>
                  </wp:positionV>
                  <wp:extent cx="848360" cy="938530"/>
                  <wp:effectExtent l="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0" contrast="10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</w:tcPr>
          <w:p w:rsidR="00205AA8" w:rsidRPr="005B0E6D" w:rsidRDefault="00205AA8" w:rsidP="00205AA8">
            <w:pPr>
              <w:pStyle w:val="ab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 Республикаса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Чилимд</w:t>
            </w:r>
            <w:r w:rsidRPr="005B0E6D">
              <w:rPr>
                <w:rFonts w:ascii="Times New Roman" w:hAnsi="Times New Roman"/>
                <w:sz w:val="24"/>
                <w:szCs w:val="24"/>
              </w:rPr>
              <w:t>i</w:t>
            </w: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н» муниципальнöй </w:t>
            </w:r>
          </w:p>
          <w:p w:rsidR="00205AA8" w:rsidRPr="005B0E6D" w:rsidRDefault="00205AA8" w:rsidP="00205AA8">
            <w:pPr>
              <w:pStyle w:val="ab"/>
              <w:widowControl w:val="0"/>
              <w:spacing w:after="0" w:line="360" w:lineRule="auto"/>
              <w:ind w:firstLine="294"/>
              <w:jc w:val="center"/>
              <w:rPr>
                <w:rFonts w:ascii="Times New Roman" w:hAnsi="Times New Roman"/>
                <w:lang w:val="ru-RU"/>
              </w:rPr>
            </w:pP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районлöн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öвет</w:t>
            </w:r>
          </w:p>
        </w:tc>
      </w:tr>
      <w:tr w:rsidR="00205AA8" w:rsidRPr="00D24649" w:rsidTr="00205AA8">
        <w:trPr>
          <w:trHeight w:val="47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AA8" w:rsidRDefault="00205AA8" w:rsidP="00712BAA">
            <w:pPr>
              <w:pStyle w:val="1"/>
              <w:keepNext w:val="0"/>
              <w:widowControl w:val="0"/>
              <w:rPr>
                <w:b w:val="0"/>
                <w:sz w:val="28"/>
              </w:rPr>
            </w:pPr>
          </w:p>
          <w:p w:rsidR="00205AA8" w:rsidRPr="00D24649" w:rsidRDefault="00205AA8" w:rsidP="00712BAA">
            <w:pPr>
              <w:widowControl w:val="0"/>
            </w:pPr>
          </w:p>
        </w:tc>
      </w:tr>
    </w:tbl>
    <w:p w:rsidR="00C30C25" w:rsidRPr="00C30C25" w:rsidRDefault="00205AA8" w:rsidP="00205AA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="00C30C25" w:rsidRPr="00C30C25">
        <w:rPr>
          <w:rFonts w:ascii="Times New Roman" w:hAnsi="Times New Roman"/>
          <w:b/>
          <w:color w:val="000000"/>
          <w:sz w:val="28"/>
          <w:szCs w:val="28"/>
        </w:rPr>
        <w:t>Р Е Ш Е Н И Е</w:t>
      </w:r>
    </w:p>
    <w:p w:rsidR="00C30C25" w:rsidRDefault="00C30C25" w:rsidP="00C30C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0C25">
        <w:rPr>
          <w:rFonts w:ascii="Times New Roman" w:hAnsi="Times New Roman"/>
          <w:b/>
          <w:color w:val="000000"/>
          <w:sz w:val="28"/>
          <w:szCs w:val="28"/>
        </w:rPr>
        <w:t xml:space="preserve"> П О М Ш У Ö М</w:t>
      </w:r>
    </w:p>
    <w:p w:rsidR="00C30C25" w:rsidRPr="00945A64" w:rsidRDefault="00C30C25" w:rsidP="00C30C2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45A6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05AA8">
        <w:rPr>
          <w:rFonts w:ascii="Times New Roman" w:hAnsi="Times New Roman"/>
          <w:color w:val="000000"/>
          <w:sz w:val="28"/>
          <w:szCs w:val="28"/>
        </w:rPr>
        <w:t>11</w:t>
      </w:r>
      <w:r w:rsidRPr="00945A64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945A64">
        <w:rPr>
          <w:rFonts w:ascii="Times New Roman" w:hAnsi="Times New Roman"/>
          <w:color w:val="000000"/>
          <w:sz w:val="28"/>
        </w:rPr>
        <w:t>2023 г. № 06-21/</w:t>
      </w:r>
      <w:r w:rsidR="00205AA8">
        <w:rPr>
          <w:rFonts w:ascii="Times New Roman" w:hAnsi="Times New Roman"/>
          <w:color w:val="000000"/>
          <w:sz w:val="28"/>
        </w:rPr>
        <w:t>189</w:t>
      </w:r>
    </w:p>
    <w:p w:rsidR="00C30C25" w:rsidRPr="00205AA8" w:rsidRDefault="00C30C25" w:rsidP="00C30C2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05AA8">
        <w:rPr>
          <w:rFonts w:ascii="Times New Roman" w:hAnsi="Times New Roman"/>
          <w:color w:val="000000"/>
          <w:sz w:val="20"/>
          <w:szCs w:val="20"/>
        </w:rPr>
        <w:t>с.Усть-Цильма Республики Коми</w:t>
      </w:r>
    </w:p>
    <w:p w:rsidR="00C30C25" w:rsidRDefault="00C30C25" w:rsidP="00C30C25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508"/>
      </w:tblGrid>
      <w:tr w:rsidR="00C30C25" w:rsidRPr="00F23588" w:rsidTr="00C30C25">
        <w:tc>
          <w:tcPr>
            <w:tcW w:w="4780" w:type="dxa"/>
          </w:tcPr>
          <w:p w:rsidR="00C30C25" w:rsidRPr="00FB368D" w:rsidRDefault="00C30C25" w:rsidP="00945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68D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945A64" w:rsidRPr="00FB368D">
              <w:rPr>
                <w:rFonts w:ascii="Times New Roman" w:hAnsi="Times New Roman"/>
                <w:sz w:val="28"/>
                <w:szCs w:val="28"/>
              </w:rPr>
              <w:t xml:space="preserve">учреждении периодического печатного средства массовой информации (периодического печатного издания) </w:t>
            </w:r>
            <w:r w:rsidR="00FB368D" w:rsidRPr="00FB368D">
              <w:rPr>
                <w:rFonts w:ascii="Times New Roman" w:hAnsi="Times New Roman"/>
                <w:sz w:val="28"/>
                <w:szCs w:val="28"/>
              </w:rPr>
              <w:t>бюллетеня</w:t>
            </w:r>
            <w:r w:rsidR="00945A64" w:rsidRPr="00FB368D">
              <w:rPr>
                <w:rFonts w:ascii="Times New Roman" w:hAnsi="Times New Roman"/>
                <w:sz w:val="28"/>
                <w:szCs w:val="28"/>
              </w:rPr>
              <w:t xml:space="preserve"> «Информационный</w:t>
            </w:r>
            <w:r w:rsidRPr="00FB368D">
              <w:rPr>
                <w:rFonts w:ascii="Times New Roman" w:hAnsi="Times New Roman"/>
                <w:sz w:val="28"/>
                <w:szCs w:val="28"/>
              </w:rPr>
              <w:t xml:space="preserve"> вестник Совета и администрации муниципального района «Усть-Цилемский»  </w:t>
            </w:r>
          </w:p>
        </w:tc>
        <w:tc>
          <w:tcPr>
            <w:tcW w:w="4508" w:type="dxa"/>
          </w:tcPr>
          <w:p w:rsidR="00C30C25" w:rsidRPr="00FB368D" w:rsidRDefault="00C30C25" w:rsidP="00D75C8E">
            <w:pPr>
              <w:jc w:val="both"/>
              <w:rPr>
                <w:sz w:val="28"/>
                <w:szCs w:val="28"/>
              </w:rPr>
            </w:pPr>
          </w:p>
        </w:tc>
      </w:tr>
    </w:tbl>
    <w:p w:rsidR="003A3857" w:rsidRDefault="003A3857">
      <w:pPr>
        <w:pStyle w:val="ConsPlusNormal"/>
      </w:pPr>
    </w:p>
    <w:p w:rsidR="00063CC5" w:rsidRPr="00C30C25" w:rsidRDefault="003A3857" w:rsidP="00063CC5">
      <w:pPr>
        <w:pStyle w:val="ConsPlusNormal"/>
        <w:ind w:firstLine="709"/>
        <w:jc w:val="both"/>
        <w:rPr>
          <w:sz w:val="28"/>
          <w:szCs w:val="28"/>
        </w:rPr>
      </w:pPr>
      <w:r w:rsidRPr="00C30C25">
        <w:rPr>
          <w:sz w:val="28"/>
          <w:szCs w:val="28"/>
        </w:rPr>
        <w:t xml:space="preserve">В соответствии с </w:t>
      </w:r>
      <w:hyperlink r:id="rId9" w:history="1">
        <w:r w:rsidRPr="00C30C25">
          <w:rPr>
            <w:sz w:val="28"/>
            <w:szCs w:val="28"/>
          </w:rPr>
          <w:t>пунктом 7 части 1 статьи 17</w:t>
        </w:r>
      </w:hyperlink>
      <w:r w:rsidRPr="00C30C25">
        <w:rPr>
          <w:sz w:val="28"/>
          <w:szCs w:val="28"/>
        </w:rPr>
        <w:t xml:space="preserve"> Федерального закона от </w:t>
      </w:r>
      <w:r w:rsidR="003C7ABC">
        <w:rPr>
          <w:sz w:val="28"/>
          <w:szCs w:val="28"/>
        </w:rPr>
        <w:t>0</w:t>
      </w:r>
      <w:r w:rsidRPr="00C30C25">
        <w:rPr>
          <w:sz w:val="28"/>
          <w:szCs w:val="28"/>
        </w:rPr>
        <w:t>6</w:t>
      </w:r>
      <w:r w:rsidR="003C7ABC">
        <w:rPr>
          <w:sz w:val="28"/>
          <w:szCs w:val="28"/>
        </w:rPr>
        <w:t>.10.</w:t>
      </w:r>
      <w:r w:rsidRPr="00C30C25">
        <w:rPr>
          <w:sz w:val="28"/>
          <w:szCs w:val="28"/>
        </w:rPr>
        <w:t>2003</w:t>
      </w:r>
      <w:r w:rsidR="003C7ABC">
        <w:rPr>
          <w:sz w:val="28"/>
          <w:szCs w:val="28"/>
        </w:rPr>
        <w:t xml:space="preserve"> </w:t>
      </w:r>
      <w:r w:rsidR="00063CC5" w:rsidRPr="00C30C25">
        <w:rPr>
          <w:sz w:val="28"/>
          <w:szCs w:val="28"/>
        </w:rPr>
        <w:t>№</w:t>
      </w:r>
      <w:r w:rsidRPr="00C30C25">
        <w:rPr>
          <w:sz w:val="28"/>
          <w:szCs w:val="28"/>
        </w:rPr>
        <w:t xml:space="preserve"> 131-ФЗ </w:t>
      </w:r>
      <w:r w:rsidR="00945A64">
        <w:rPr>
          <w:sz w:val="28"/>
          <w:szCs w:val="28"/>
        </w:rPr>
        <w:t>«</w:t>
      </w:r>
      <w:r w:rsidRPr="00C30C2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5A64">
        <w:rPr>
          <w:sz w:val="28"/>
          <w:szCs w:val="28"/>
        </w:rPr>
        <w:t>»</w:t>
      </w:r>
      <w:r w:rsidRPr="00C30C25">
        <w:rPr>
          <w:sz w:val="28"/>
          <w:szCs w:val="28"/>
        </w:rPr>
        <w:t xml:space="preserve">, Федеральным </w:t>
      </w:r>
      <w:hyperlink r:id="rId10" w:history="1">
        <w:r w:rsidRPr="00C30C25">
          <w:rPr>
            <w:sz w:val="28"/>
            <w:szCs w:val="28"/>
          </w:rPr>
          <w:t>законом</w:t>
        </w:r>
      </w:hyperlink>
      <w:r w:rsidRPr="00C30C25">
        <w:rPr>
          <w:sz w:val="28"/>
          <w:szCs w:val="28"/>
        </w:rPr>
        <w:t xml:space="preserve"> от </w:t>
      </w:r>
      <w:r w:rsidR="003C7ABC">
        <w:rPr>
          <w:sz w:val="28"/>
          <w:szCs w:val="28"/>
        </w:rPr>
        <w:t>0</w:t>
      </w:r>
      <w:r w:rsidRPr="00C30C25">
        <w:rPr>
          <w:sz w:val="28"/>
          <w:szCs w:val="28"/>
        </w:rPr>
        <w:t>9</w:t>
      </w:r>
      <w:r w:rsidR="003C7ABC">
        <w:rPr>
          <w:sz w:val="28"/>
          <w:szCs w:val="28"/>
        </w:rPr>
        <w:t>.02.</w:t>
      </w:r>
      <w:r w:rsidRPr="00C30C25">
        <w:rPr>
          <w:sz w:val="28"/>
          <w:szCs w:val="28"/>
        </w:rPr>
        <w:t xml:space="preserve">2009 </w:t>
      </w:r>
      <w:r w:rsidR="00063CC5" w:rsidRPr="00C30C25">
        <w:rPr>
          <w:sz w:val="28"/>
          <w:szCs w:val="28"/>
        </w:rPr>
        <w:t>№</w:t>
      </w:r>
      <w:r w:rsidRPr="00C30C25">
        <w:rPr>
          <w:sz w:val="28"/>
          <w:szCs w:val="28"/>
        </w:rPr>
        <w:t xml:space="preserve"> 8-ФЗ </w:t>
      </w:r>
      <w:r w:rsidR="00945A64">
        <w:rPr>
          <w:sz w:val="28"/>
          <w:szCs w:val="28"/>
        </w:rPr>
        <w:t>«</w:t>
      </w:r>
      <w:r w:rsidRPr="00C30C2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5A64">
        <w:rPr>
          <w:sz w:val="28"/>
          <w:szCs w:val="28"/>
        </w:rPr>
        <w:t>»</w:t>
      </w:r>
      <w:r w:rsidRPr="00C30C25">
        <w:rPr>
          <w:sz w:val="28"/>
          <w:szCs w:val="28"/>
        </w:rPr>
        <w:t>,</w:t>
      </w:r>
      <w:r w:rsidR="00945A64">
        <w:rPr>
          <w:sz w:val="28"/>
          <w:szCs w:val="28"/>
        </w:rPr>
        <w:t xml:space="preserve"> Законом Российской Федерации от 28.12.1991 № 2124-1 «О средствах массовой информации»,</w:t>
      </w:r>
      <w:r w:rsidRPr="00C30C25">
        <w:rPr>
          <w:sz w:val="28"/>
          <w:szCs w:val="28"/>
        </w:rPr>
        <w:t xml:space="preserve"> </w:t>
      </w:r>
      <w:hyperlink r:id="rId11" w:history="1">
        <w:r w:rsidRPr="00C30C25">
          <w:rPr>
            <w:sz w:val="28"/>
            <w:szCs w:val="28"/>
          </w:rPr>
          <w:t>Уставом</w:t>
        </w:r>
      </w:hyperlink>
      <w:r w:rsidR="00063CC5" w:rsidRPr="00C30C25">
        <w:rPr>
          <w:sz w:val="28"/>
          <w:szCs w:val="28"/>
        </w:rPr>
        <w:t xml:space="preserve"> муниципального </w:t>
      </w:r>
      <w:r w:rsidR="00C30C25" w:rsidRPr="00C30C25">
        <w:rPr>
          <w:sz w:val="28"/>
          <w:szCs w:val="28"/>
        </w:rPr>
        <w:t xml:space="preserve">образования муниципального </w:t>
      </w:r>
      <w:r w:rsidR="00063CC5" w:rsidRPr="00C30C25">
        <w:rPr>
          <w:sz w:val="28"/>
          <w:szCs w:val="28"/>
        </w:rPr>
        <w:t>района «Усть-Цилемск</w:t>
      </w:r>
      <w:r w:rsidR="00C30C25" w:rsidRPr="00C30C25">
        <w:rPr>
          <w:sz w:val="28"/>
          <w:szCs w:val="28"/>
        </w:rPr>
        <w:t>и</w:t>
      </w:r>
      <w:r w:rsidR="00063CC5" w:rsidRPr="00C30C25">
        <w:rPr>
          <w:sz w:val="28"/>
          <w:szCs w:val="28"/>
        </w:rPr>
        <w:t>й»</w:t>
      </w:r>
    </w:p>
    <w:p w:rsidR="00C30C25" w:rsidRPr="00C30C25" w:rsidRDefault="00C30C25" w:rsidP="00063CC5">
      <w:pPr>
        <w:pStyle w:val="ConsPlusNormal"/>
        <w:ind w:firstLine="709"/>
        <w:jc w:val="both"/>
        <w:rPr>
          <w:sz w:val="28"/>
          <w:szCs w:val="28"/>
        </w:rPr>
      </w:pPr>
    </w:p>
    <w:p w:rsidR="003A3857" w:rsidRPr="00C30C25" w:rsidRDefault="00387DF7" w:rsidP="00063CC5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 «</w:t>
      </w:r>
      <w:r w:rsidR="00063CC5" w:rsidRPr="00C30C25">
        <w:rPr>
          <w:sz w:val="28"/>
          <w:szCs w:val="28"/>
        </w:rPr>
        <w:t>Усть-Цилемский</w:t>
      </w:r>
      <w:r>
        <w:rPr>
          <w:sz w:val="28"/>
          <w:szCs w:val="28"/>
        </w:rPr>
        <w:t>»</w:t>
      </w:r>
      <w:r w:rsidR="003A3857" w:rsidRPr="00C30C25">
        <w:rPr>
          <w:sz w:val="28"/>
          <w:szCs w:val="28"/>
        </w:rPr>
        <w:t xml:space="preserve"> решил:</w:t>
      </w:r>
    </w:p>
    <w:p w:rsidR="00063CC5" w:rsidRPr="00C30C25" w:rsidRDefault="00063CC5" w:rsidP="00063CC5">
      <w:pPr>
        <w:pStyle w:val="ConsPlusNormal"/>
        <w:ind w:firstLine="709"/>
        <w:jc w:val="center"/>
        <w:rPr>
          <w:sz w:val="28"/>
          <w:szCs w:val="28"/>
        </w:rPr>
      </w:pPr>
    </w:p>
    <w:p w:rsidR="003A3857" w:rsidRPr="00C30C25" w:rsidRDefault="003A3857" w:rsidP="00063CC5">
      <w:pPr>
        <w:pStyle w:val="ConsPlusNormal"/>
        <w:ind w:firstLine="709"/>
        <w:jc w:val="both"/>
        <w:rPr>
          <w:sz w:val="28"/>
          <w:szCs w:val="28"/>
        </w:rPr>
      </w:pPr>
      <w:r w:rsidRPr="00C30C25">
        <w:rPr>
          <w:sz w:val="28"/>
          <w:szCs w:val="28"/>
        </w:rPr>
        <w:t>1. Учредить печатное средство массовой информации - периодическое печатное издани</w:t>
      </w:r>
      <w:r w:rsidR="00063CC5" w:rsidRPr="00C30C25">
        <w:rPr>
          <w:sz w:val="28"/>
          <w:szCs w:val="28"/>
        </w:rPr>
        <w:t>е Совета муниципального района «Усть-Цилемский»</w:t>
      </w:r>
      <w:r w:rsidRPr="00C30C25">
        <w:rPr>
          <w:sz w:val="28"/>
          <w:szCs w:val="28"/>
        </w:rPr>
        <w:t xml:space="preserve"> и администрации муниципального района </w:t>
      </w:r>
      <w:r w:rsidR="003C7ABC" w:rsidRPr="00C30C25">
        <w:rPr>
          <w:sz w:val="28"/>
          <w:szCs w:val="28"/>
        </w:rPr>
        <w:t>«</w:t>
      </w:r>
      <w:r w:rsidR="003C7ABC">
        <w:rPr>
          <w:sz w:val="28"/>
          <w:szCs w:val="28"/>
        </w:rPr>
        <w:t>Ус</w:t>
      </w:r>
      <w:r w:rsidR="003C7ABC" w:rsidRPr="00C30C25">
        <w:rPr>
          <w:sz w:val="28"/>
          <w:szCs w:val="28"/>
        </w:rPr>
        <w:t xml:space="preserve">ть-Цилемский»  </w:t>
      </w:r>
      <w:r w:rsidRPr="00C30C25">
        <w:rPr>
          <w:sz w:val="28"/>
          <w:szCs w:val="28"/>
        </w:rPr>
        <w:t xml:space="preserve">- </w:t>
      </w:r>
      <w:r w:rsidRPr="00AB53C8">
        <w:rPr>
          <w:sz w:val="28"/>
          <w:szCs w:val="28"/>
        </w:rPr>
        <w:t>бюллетень</w:t>
      </w:r>
      <w:r w:rsidRPr="00C30C25">
        <w:rPr>
          <w:sz w:val="28"/>
          <w:szCs w:val="28"/>
        </w:rPr>
        <w:t xml:space="preserve"> </w:t>
      </w:r>
      <w:r w:rsidR="00500E18">
        <w:rPr>
          <w:sz w:val="28"/>
          <w:szCs w:val="28"/>
        </w:rPr>
        <w:t>«</w:t>
      </w:r>
      <w:r w:rsidRPr="00C30C25">
        <w:rPr>
          <w:sz w:val="28"/>
          <w:szCs w:val="28"/>
        </w:rPr>
        <w:t xml:space="preserve">Информационный вестник Совета и администрации муниципального района </w:t>
      </w:r>
      <w:r w:rsidR="003C7ABC" w:rsidRPr="00C30C25">
        <w:rPr>
          <w:sz w:val="28"/>
          <w:szCs w:val="28"/>
        </w:rPr>
        <w:t>«</w:t>
      </w:r>
      <w:r w:rsidR="003C7ABC">
        <w:rPr>
          <w:sz w:val="28"/>
          <w:szCs w:val="28"/>
        </w:rPr>
        <w:t>Ус</w:t>
      </w:r>
      <w:r w:rsidR="003C7ABC" w:rsidRPr="00C30C25">
        <w:rPr>
          <w:sz w:val="28"/>
          <w:szCs w:val="28"/>
        </w:rPr>
        <w:t xml:space="preserve">ть-Цилемский» </w:t>
      </w:r>
      <w:r w:rsidRPr="00C30C25">
        <w:rPr>
          <w:sz w:val="28"/>
          <w:szCs w:val="28"/>
        </w:rPr>
        <w:t xml:space="preserve">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района </w:t>
      </w:r>
      <w:r w:rsidR="00AB53C8" w:rsidRPr="00C30C25">
        <w:rPr>
          <w:sz w:val="28"/>
          <w:szCs w:val="28"/>
        </w:rPr>
        <w:t>«</w:t>
      </w:r>
      <w:r w:rsidR="00AB53C8">
        <w:rPr>
          <w:sz w:val="28"/>
          <w:szCs w:val="28"/>
        </w:rPr>
        <w:t>Ус</w:t>
      </w:r>
      <w:r w:rsidR="00CF4030">
        <w:rPr>
          <w:sz w:val="28"/>
          <w:szCs w:val="28"/>
        </w:rPr>
        <w:t xml:space="preserve">ть-Цилемский» </w:t>
      </w:r>
      <w:r w:rsidRPr="00C30C25">
        <w:rPr>
          <w:sz w:val="28"/>
          <w:szCs w:val="28"/>
        </w:rPr>
        <w:t xml:space="preserve">официальной информации о социально-экономическом и культурном развитии муниципального района </w:t>
      </w:r>
      <w:r w:rsidR="00AB53C8" w:rsidRPr="00C30C25">
        <w:rPr>
          <w:sz w:val="28"/>
          <w:szCs w:val="28"/>
        </w:rPr>
        <w:t>«</w:t>
      </w:r>
      <w:r w:rsidR="00AB53C8">
        <w:rPr>
          <w:sz w:val="28"/>
          <w:szCs w:val="28"/>
        </w:rPr>
        <w:t>Ус</w:t>
      </w:r>
      <w:r w:rsidR="00CF4030">
        <w:rPr>
          <w:sz w:val="28"/>
          <w:szCs w:val="28"/>
        </w:rPr>
        <w:t>ть-Цилемский»</w:t>
      </w:r>
      <w:r w:rsidRPr="00C30C25">
        <w:rPr>
          <w:sz w:val="28"/>
          <w:szCs w:val="28"/>
        </w:rPr>
        <w:t>, о развитии его общественной инфраструктуры и иной официальной информации.</w:t>
      </w:r>
    </w:p>
    <w:p w:rsidR="00CF4030" w:rsidRDefault="00CF4030" w:rsidP="00063CC5">
      <w:pPr>
        <w:pStyle w:val="ConsPlusNormal"/>
        <w:ind w:firstLine="709"/>
        <w:jc w:val="both"/>
        <w:rPr>
          <w:sz w:val="28"/>
          <w:szCs w:val="28"/>
        </w:rPr>
      </w:pPr>
    </w:p>
    <w:p w:rsidR="003A3857" w:rsidRDefault="00500E18" w:rsidP="0006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</w:t>
      </w:r>
      <w:hyperlink w:anchor="Par36" w:tooltip="ПОЛОЖЕНИЕ" w:history="1">
        <w:r w:rsidR="003A3857" w:rsidRPr="00C30C25">
          <w:rPr>
            <w:sz w:val="28"/>
            <w:szCs w:val="28"/>
          </w:rPr>
          <w:t>Положение</w:t>
        </w:r>
      </w:hyperlink>
      <w:r w:rsidR="003A3857" w:rsidRPr="00C30C2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бюллетене «</w:t>
      </w:r>
      <w:r w:rsidR="003A3857" w:rsidRPr="00C30C25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="003A3857" w:rsidRPr="00C30C25">
        <w:rPr>
          <w:sz w:val="28"/>
          <w:szCs w:val="28"/>
        </w:rPr>
        <w:t xml:space="preserve"> </w:t>
      </w:r>
      <w:r w:rsidRPr="00C30C25">
        <w:rPr>
          <w:sz w:val="28"/>
          <w:szCs w:val="28"/>
        </w:rPr>
        <w:t>вестник Совета и администрации муниципального района «</w:t>
      </w:r>
      <w:r>
        <w:rPr>
          <w:sz w:val="28"/>
          <w:szCs w:val="28"/>
        </w:rPr>
        <w:t>Ус</w:t>
      </w:r>
      <w:r w:rsidRPr="00C30C25">
        <w:rPr>
          <w:sz w:val="28"/>
          <w:szCs w:val="28"/>
        </w:rPr>
        <w:t>ть-Цилемский</w:t>
      </w:r>
      <w:r>
        <w:rPr>
          <w:sz w:val="28"/>
          <w:szCs w:val="28"/>
        </w:rPr>
        <w:t xml:space="preserve">» </w:t>
      </w:r>
      <w:r w:rsidR="003A3857" w:rsidRPr="00C30C2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1</w:t>
      </w:r>
      <w:r w:rsidR="003A3857" w:rsidRPr="00C30C25">
        <w:rPr>
          <w:sz w:val="28"/>
          <w:szCs w:val="28"/>
        </w:rPr>
        <w:t>.</w:t>
      </w:r>
    </w:p>
    <w:p w:rsidR="003A3857" w:rsidRPr="00C30C25" w:rsidRDefault="00500E18" w:rsidP="0006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hyperlink w:anchor="Par158" w:tooltip="ПЕРЕЧЕНЬ" w:history="1">
        <w:r w:rsidR="003A3857" w:rsidRPr="00C30C25">
          <w:rPr>
            <w:sz w:val="28"/>
            <w:szCs w:val="28"/>
          </w:rPr>
          <w:t>Перечень</w:t>
        </w:r>
      </w:hyperlink>
      <w:r w:rsidR="003A3857" w:rsidRPr="00C30C25">
        <w:rPr>
          <w:sz w:val="28"/>
          <w:szCs w:val="28"/>
        </w:rPr>
        <w:t xml:space="preserve"> мест разме</w:t>
      </w:r>
      <w:r w:rsidR="00AB53C8">
        <w:rPr>
          <w:sz w:val="28"/>
          <w:szCs w:val="28"/>
        </w:rPr>
        <w:t xml:space="preserve">щения </w:t>
      </w:r>
      <w:r>
        <w:rPr>
          <w:sz w:val="28"/>
          <w:szCs w:val="28"/>
        </w:rPr>
        <w:t>бюллетеня «</w:t>
      </w:r>
      <w:r w:rsidRPr="00C30C25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Pr="00C30C25">
        <w:rPr>
          <w:sz w:val="28"/>
          <w:szCs w:val="28"/>
        </w:rPr>
        <w:t xml:space="preserve"> вестник Совета и администрации муниципального района «</w:t>
      </w:r>
      <w:r>
        <w:rPr>
          <w:sz w:val="28"/>
          <w:szCs w:val="28"/>
        </w:rPr>
        <w:t>Ус</w:t>
      </w:r>
      <w:r w:rsidRPr="00C30C25">
        <w:rPr>
          <w:sz w:val="28"/>
          <w:szCs w:val="28"/>
        </w:rPr>
        <w:t>ть-Цилемский</w:t>
      </w:r>
      <w:r>
        <w:rPr>
          <w:sz w:val="28"/>
          <w:szCs w:val="28"/>
        </w:rPr>
        <w:t xml:space="preserve">» </w:t>
      </w:r>
      <w:r w:rsidR="00E01B1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</w:t>
      </w:r>
      <w:r w:rsidR="00E01B11">
        <w:rPr>
          <w:sz w:val="28"/>
          <w:szCs w:val="28"/>
        </w:rPr>
        <w:t xml:space="preserve"> 2. </w:t>
      </w:r>
    </w:p>
    <w:p w:rsidR="003A3857" w:rsidRDefault="00455836" w:rsidP="00464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BEA">
        <w:rPr>
          <w:rFonts w:ascii="Times New Roman" w:hAnsi="Times New Roman"/>
          <w:sz w:val="28"/>
          <w:szCs w:val="28"/>
        </w:rPr>
        <w:t xml:space="preserve">4. Решение вступает в силу со дня </w:t>
      </w:r>
      <w:r w:rsidR="00464BEA" w:rsidRPr="00464BEA">
        <w:rPr>
          <w:rFonts w:ascii="Times New Roman" w:hAnsi="Times New Roman"/>
          <w:sz w:val="28"/>
          <w:szCs w:val="28"/>
        </w:rPr>
        <w:t>опубл</w:t>
      </w:r>
      <w:r w:rsidR="00464BEA">
        <w:rPr>
          <w:rFonts w:ascii="Times New Roman" w:hAnsi="Times New Roman"/>
          <w:sz w:val="28"/>
          <w:szCs w:val="28"/>
        </w:rPr>
        <w:t>и</w:t>
      </w:r>
      <w:r w:rsidR="00464BEA" w:rsidRPr="00464BEA">
        <w:rPr>
          <w:rFonts w:ascii="Times New Roman" w:hAnsi="Times New Roman"/>
          <w:sz w:val="28"/>
          <w:szCs w:val="28"/>
        </w:rPr>
        <w:t>кования.</w:t>
      </w:r>
    </w:p>
    <w:p w:rsidR="00464BEA" w:rsidRPr="00464BEA" w:rsidRDefault="00464BEA" w:rsidP="00464BE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63CC5" w:rsidRDefault="00063CC5" w:rsidP="00464BEA">
      <w:pPr>
        <w:pStyle w:val="ConsPlusNormal"/>
        <w:jc w:val="right"/>
        <w:rPr>
          <w:sz w:val="28"/>
          <w:szCs w:val="28"/>
        </w:rPr>
      </w:pPr>
    </w:p>
    <w:p w:rsidR="00464BEA" w:rsidRPr="00C30C25" w:rsidRDefault="00464BEA" w:rsidP="00464BEA">
      <w:pPr>
        <w:pStyle w:val="ConsPlusNormal"/>
        <w:jc w:val="right"/>
        <w:rPr>
          <w:sz w:val="28"/>
          <w:szCs w:val="28"/>
        </w:rPr>
      </w:pPr>
    </w:p>
    <w:p w:rsidR="00063CC5" w:rsidRPr="00C30C25" w:rsidRDefault="00C30C25" w:rsidP="00464BEA">
      <w:pPr>
        <w:pStyle w:val="ConsPlusNormal"/>
        <w:jc w:val="both"/>
        <w:rPr>
          <w:sz w:val="28"/>
          <w:szCs w:val="28"/>
        </w:rPr>
      </w:pPr>
      <w:r w:rsidRPr="00C30C25">
        <w:rPr>
          <w:sz w:val="28"/>
          <w:szCs w:val="28"/>
        </w:rPr>
        <w:t>Председатель Совета муниципального района</w:t>
      </w:r>
    </w:p>
    <w:p w:rsidR="00C30C25" w:rsidRPr="00C30C25" w:rsidRDefault="00C30C25" w:rsidP="00C30C25">
      <w:pPr>
        <w:pStyle w:val="ConsPlusNormal"/>
        <w:jc w:val="both"/>
        <w:rPr>
          <w:sz w:val="28"/>
          <w:szCs w:val="28"/>
        </w:rPr>
      </w:pPr>
      <w:r w:rsidRPr="00C30C25">
        <w:rPr>
          <w:sz w:val="28"/>
          <w:szCs w:val="28"/>
        </w:rPr>
        <w:t xml:space="preserve">«Усть-Цилемский»                            </w:t>
      </w:r>
      <w:r w:rsidR="003C7ABC">
        <w:rPr>
          <w:sz w:val="28"/>
          <w:szCs w:val="28"/>
        </w:rPr>
        <w:t xml:space="preserve">           </w:t>
      </w:r>
      <w:r w:rsidR="00205AA8">
        <w:rPr>
          <w:sz w:val="28"/>
          <w:szCs w:val="28"/>
        </w:rPr>
        <w:t xml:space="preserve"> </w:t>
      </w:r>
      <w:r w:rsidR="003C7ABC">
        <w:rPr>
          <w:sz w:val="28"/>
          <w:szCs w:val="28"/>
        </w:rPr>
        <w:t xml:space="preserve">    </w:t>
      </w:r>
      <w:r w:rsidR="00E33011">
        <w:rPr>
          <w:sz w:val="28"/>
          <w:szCs w:val="28"/>
        </w:rPr>
        <w:t xml:space="preserve">    </w:t>
      </w:r>
      <w:r w:rsidRPr="00C30C25">
        <w:rPr>
          <w:sz w:val="28"/>
          <w:szCs w:val="28"/>
        </w:rPr>
        <w:t>П.А. Дуркин</w:t>
      </w:r>
    </w:p>
    <w:p w:rsidR="00C30C25" w:rsidRPr="00C30C25" w:rsidRDefault="00C30C25" w:rsidP="00063CC5">
      <w:pPr>
        <w:pStyle w:val="ConsPlusNormal"/>
        <w:jc w:val="both"/>
        <w:rPr>
          <w:sz w:val="28"/>
          <w:szCs w:val="28"/>
          <w:highlight w:val="yellow"/>
        </w:rPr>
      </w:pPr>
    </w:p>
    <w:p w:rsidR="003A3857" w:rsidRPr="00C30C25" w:rsidRDefault="003A3857" w:rsidP="00063CC5">
      <w:pPr>
        <w:pStyle w:val="ConsPlusNormal"/>
        <w:jc w:val="both"/>
        <w:rPr>
          <w:sz w:val="28"/>
          <w:szCs w:val="28"/>
        </w:rPr>
      </w:pPr>
      <w:r w:rsidRPr="00C30C25">
        <w:rPr>
          <w:sz w:val="28"/>
          <w:szCs w:val="28"/>
        </w:rPr>
        <w:t>Глава муниципального района</w:t>
      </w:r>
      <w:r w:rsidR="00C30C25" w:rsidRPr="00C30C25">
        <w:rPr>
          <w:sz w:val="28"/>
          <w:szCs w:val="28"/>
        </w:rPr>
        <w:t xml:space="preserve"> «Усть-Цилемский» -</w:t>
      </w:r>
    </w:p>
    <w:p w:rsidR="003A3857" w:rsidRPr="00C30C25" w:rsidRDefault="00C30C25" w:rsidP="00063CC5">
      <w:pPr>
        <w:pStyle w:val="ConsPlusNormal"/>
        <w:jc w:val="both"/>
        <w:rPr>
          <w:sz w:val="28"/>
          <w:szCs w:val="28"/>
        </w:rPr>
      </w:pPr>
      <w:r w:rsidRPr="00C30C25">
        <w:rPr>
          <w:sz w:val="28"/>
          <w:szCs w:val="28"/>
        </w:rPr>
        <w:t>руководитель администрации</w:t>
      </w:r>
      <w:r w:rsidR="00063CC5" w:rsidRPr="00C30C25">
        <w:rPr>
          <w:sz w:val="28"/>
          <w:szCs w:val="28"/>
        </w:rPr>
        <w:t xml:space="preserve">            </w:t>
      </w:r>
      <w:r w:rsidR="003C7ABC">
        <w:rPr>
          <w:sz w:val="28"/>
          <w:szCs w:val="28"/>
        </w:rPr>
        <w:t xml:space="preserve">                      </w:t>
      </w:r>
      <w:r w:rsidR="00E33011">
        <w:rPr>
          <w:sz w:val="28"/>
          <w:szCs w:val="28"/>
        </w:rPr>
        <w:t xml:space="preserve">    </w:t>
      </w:r>
      <w:r w:rsidRPr="00C30C25">
        <w:rPr>
          <w:sz w:val="28"/>
          <w:szCs w:val="28"/>
        </w:rPr>
        <w:t>Н.М. Канев</w:t>
      </w:r>
      <w:r w:rsidR="00063CC5" w:rsidRPr="00C30C25">
        <w:rPr>
          <w:sz w:val="28"/>
          <w:szCs w:val="28"/>
        </w:rPr>
        <w:t xml:space="preserve">              </w:t>
      </w:r>
    </w:p>
    <w:p w:rsidR="003A3857" w:rsidRPr="00C30C25" w:rsidRDefault="003A3857">
      <w:pPr>
        <w:pStyle w:val="ConsPlusNormal"/>
        <w:rPr>
          <w:sz w:val="28"/>
          <w:szCs w:val="28"/>
        </w:rPr>
      </w:pPr>
    </w:p>
    <w:p w:rsidR="003A3857" w:rsidRPr="00C30C25" w:rsidRDefault="003A3857">
      <w:pPr>
        <w:pStyle w:val="ConsPlusNormal"/>
        <w:rPr>
          <w:sz w:val="28"/>
          <w:szCs w:val="28"/>
        </w:rPr>
      </w:pPr>
    </w:p>
    <w:p w:rsidR="003A3857" w:rsidRDefault="003A3857">
      <w:pPr>
        <w:pStyle w:val="ConsPlusNormal"/>
      </w:pPr>
    </w:p>
    <w:p w:rsidR="003A3857" w:rsidRDefault="003A3857">
      <w:pPr>
        <w:pStyle w:val="ConsPlusNormal"/>
      </w:pPr>
    </w:p>
    <w:p w:rsidR="00063CC5" w:rsidRDefault="00063CC5">
      <w:pPr>
        <w:pStyle w:val="ConsPlusNormal"/>
      </w:pPr>
    </w:p>
    <w:p w:rsidR="00063CC5" w:rsidRDefault="00063CC5">
      <w:pPr>
        <w:pStyle w:val="ConsPlusNormal"/>
      </w:pPr>
    </w:p>
    <w:p w:rsidR="00063CC5" w:rsidRDefault="00063CC5">
      <w:pPr>
        <w:pStyle w:val="ConsPlusNormal"/>
      </w:pPr>
    </w:p>
    <w:p w:rsidR="00063CC5" w:rsidRDefault="00063CC5">
      <w:pPr>
        <w:pStyle w:val="ConsPlusNormal"/>
      </w:pPr>
    </w:p>
    <w:p w:rsidR="00063CC5" w:rsidRDefault="00063CC5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3C7ABC" w:rsidRDefault="003C7ABC">
      <w:pPr>
        <w:pStyle w:val="ConsPlusNormal"/>
      </w:pPr>
    </w:p>
    <w:p w:rsidR="00AB53C8" w:rsidRDefault="00AB53C8">
      <w:pPr>
        <w:pStyle w:val="ConsPlusNormal"/>
      </w:pPr>
    </w:p>
    <w:p w:rsidR="00AB53C8" w:rsidRDefault="00AB53C8">
      <w:pPr>
        <w:pStyle w:val="ConsPlusNormal"/>
      </w:pPr>
    </w:p>
    <w:p w:rsidR="00AB53C8" w:rsidRDefault="00AB53C8">
      <w:pPr>
        <w:pStyle w:val="ConsPlusNormal"/>
      </w:pPr>
    </w:p>
    <w:p w:rsidR="00205AA8" w:rsidRDefault="00205AA8">
      <w:pPr>
        <w:pStyle w:val="ConsPlusNormal"/>
      </w:pPr>
    </w:p>
    <w:p w:rsidR="00205AA8" w:rsidRDefault="00205AA8">
      <w:pPr>
        <w:pStyle w:val="ConsPlusNormal"/>
      </w:pPr>
    </w:p>
    <w:p w:rsidR="00AB53C8" w:rsidRDefault="00AB53C8">
      <w:pPr>
        <w:pStyle w:val="ConsPlusNormal"/>
      </w:pPr>
    </w:p>
    <w:p w:rsidR="00464BEA" w:rsidRDefault="00464BEA">
      <w:pPr>
        <w:pStyle w:val="ConsPlusNormal"/>
        <w:jc w:val="right"/>
        <w:outlineLvl w:val="0"/>
        <w:rPr>
          <w:sz w:val="28"/>
          <w:szCs w:val="28"/>
        </w:rPr>
      </w:pPr>
    </w:p>
    <w:p w:rsidR="003A3857" w:rsidRPr="00AB53C8" w:rsidRDefault="00464BEA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F4030" w:rsidRDefault="00CF403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3A3857" w:rsidRPr="00AB53C8">
        <w:rPr>
          <w:sz w:val="28"/>
          <w:szCs w:val="28"/>
        </w:rPr>
        <w:t xml:space="preserve">Совета муниципального </w:t>
      </w:r>
    </w:p>
    <w:p w:rsidR="003A3857" w:rsidRPr="00AB53C8" w:rsidRDefault="003A3857">
      <w:pPr>
        <w:pStyle w:val="ConsPlusNormal"/>
        <w:jc w:val="right"/>
        <w:rPr>
          <w:sz w:val="28"/>
          <w:szCs w:val="28"/>
        </w:rPr>
      </w:pPr>
      <w:r w:rsidRPr="00AB53C8">
        <w:rPr>
          <w:sz w:val="28"/>
          <w:szCs w:val="28"/>
        </w:rPr>
        <w:t>района</w:t>
      </w:r>
      <w:r w:rsidR="00CF4030">
        <w:rPr>
          <w:sz w:val="28"/>
          <w:szCs w:val="28"/>
        </w:rPr>
        <w:t xml:space="preserve"> </w:t>
      </w:r>
      <w:r w:rsidR="00500E18">
        <w:rPr>
          <w:sz w:val="28"/>
          <w:szCs w:val="28"/>
        </w:rPr>
        <w:t>«</w:t>
      </w:r>
      <w:r w:rsidR="00063CC5" w:rsidRPr="00AB53C8">
        <w:rPr>
          <w:sz w:val="28"/>
          <w:szCs w:val="28"/>
        </w:rPr>
        <w:t>Усть-Цилемский</w:t>
      </w:r>
      <w:r w:rsidR="00500E18">
        <w:rPr>
          <w:sz w:val="28"/>
          <w:szCs w:val="28"/>
        </w:rPr>
        <w:t>»</w:t>
      </w:r>
    </w:p>
    <w:p w:rsidR="003A3857" w:rsidRDefault="00205AA8">
      <w:pPr>
        <w:pStyle w:val="ConsPlusNormal"/>
        <w:jc w:val="right"/>
      </w:pPr>
      <w:r>
        <w:rPr>
          <w:sz w:val="28"/>
          <w:szCs w:val="28"/>
        </w:rPr>
        <w:t>о</w:t>
      </w:r>
      <w:r w:rsidR="003A3857" w:rsidRPr="00AB53C8">
        <w:rPr>
          <w:sz w:val="28"/>
          <w:szCs w:val="28"/>
        </w:rPr>
        <w:t>т</w:t>
      </w:r>
      <w:r>
        <w:rPr>
          <w:sz w:val="28"/>
          <w:szCs w:val="28"/>
        </w:rPr>
        <w:t xml:space="preserve"> 11</w:t>
      </w:r>
      <w:r w:rsidR="003A3857" w:rsidRPr="00AB53C8">
        <w:rPr>
          <w:sz w:val="28"/>
          <w:szCs w:val="28"/>
        </w:rPr>
        <w:t xml:space="preserve"> </w:t>
      </w:r>
      <w:r w:rsidR="00034436" w:rsidRPr="00AB53C8">
        <w:rPr>
          <w:sz w:val="28"/>
          <w:szCs w:val="28"/>
        </w:rPr>
        <w:t>октября 2023</w:t>
      </w:r>
      <w:r w:rsidR="003A3857" w:rsidRPr="00AB53C8">
        <w:rPr>
          <w:sz w:val="28"/>
          <w:szCs w:val="28"/>
        </w:rPr>
        <w:t xml:space="preserve"> г.</w:t>
      </w:r>
      <w:r w:rsidR="00034436" w:rsidRPr="00AB53C8">
        <w:rPr>
          <w:sz w:val="28"/>
          <w:szCs w:val="28"/>
        </w:rPr>
        <w:t xml:space="preserve"> № </w:t>
      </w:r>
      <w:r>
        <w:rPr>
          <w:sz w:val="28"/>
          <w:szCs w:val="28"/>
        </w:rPr>
        <w:t>06-21/189</w:t>
      </w:r>
    </w:p>
    <w:p w:rsidR="00CF4030" w:rsidRPr="00AB53C8" w:rsidRDefault="00CF4030" w:rsidP="00CF4030">
      <w:pPr>
        <w:pStyle w:val="ConsPlusNormal"/>
        <w:jc w:val="right"/>
        <w:outlineLvl w:val="0"/>
        <w:rPr>
          <w:sz w:val="28"/>
          <w:szCs w:val="28"/>
        </w:rPr>
      </w:pPr>
      <w:r>
        <w:tab/>
        <w:t xml:space="preserve">  </w:t>
      </w:r>
      <w:r>
        <w:rPr>
          <w:sz w:val="28"/>
          <w:szCs w:val="28"/>
        </w:rPr>
        <w:t>(п</w:t>
      </w:r>
      <w:r w:rsidRPr="00AB53C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AB53C8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3A3857" w:rsidRDefault="003A3857" w:rsidP="00CF4030">
      <w:pPr>
        <w:pStyle w:val="ConsPlusNormal"/>
        <w:tabs>
          <w:tab w:val="left" w:pos="7890"/>
        </w:tabs>
      </w:pPr>
    </w:p>
    <w:p w:rsidR="00205AA8" w:rsidRDefault="00205AA8">
      <w:pPr>
        <w:pStyle w:val="ConsPlusNormal"/>
      </w:pPr>
    </w:p>
    <w:p w:rsidR="003A3857" w:rsidRDefault="003A38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6"/>
      <w:bookmarkEnd w:id="1"/>
      <w:r w:rsidRPr="00AB53C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A3857" w:rsidRPr="00AB53C8" w:rsidRDefault="00500E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бюллетене «</w:t>
      </w:r>
      <w:r w:rsidR="003A3857" w:rsidRPr="00AB53C8">
        <w:rPr>
          <w:rFonts w:ascii="Times New Roman" w:hAnsi="Times New Roman" w:cs="Times New Roman"/>
          <w:b w:val="0"/>
          <w:sz w:val="28"/>
          <w:szCs w:val="28"/>
        </w:rPr>
        <w:t>И</w:t>
      </w:r>
      <w:r w:rsidR="00BF414E">
        <w:rPr>
          <w:rFonts w:ascii="Times New Roman" w:hAnsi="Times New Roman" w:cs="Times New Roman"/>
          <w:b w:val="0"/>
          <w:sz w:val="28"/>
          <w:szCs w:val="28"/>
        </w:rPr>
        <w:t>нформационный</w:t>
      </w:r>
      <w:r w:rsidR="00AB53C8" w:rsidRPr="00AB53C8">
        <w:rPr>
          <w:rFonts w:ascii="Times New Roman" w:hAnsi="Times New Roman" w:cs="Times New Roman"/>
          <w:b w:val="0"/>
          <w:sz w:val="28"/>
          <w:szCs w:val="28"/>
        </w:rPr>
        <w:t xml:space="preserve"> вестник Совета и администрации муниципального района</w:t>
      </w:r>
      <w:r w:rsidR="003A3857" w:rsidRPr="00AB53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3C8" w:rsidRPr="00AB53C8">
        <w:rPr>
          <w:rFonts w:ascii="Times New Roman" w:hAnsi="Times New Roman" w:cs="Times New Roman"/>
          <w:b w:val="0"/>
          <w:sz w:val="28"/>
          <w:szCs w:val="28"/>
        </w:rPr>
        <w:t>«Усть-Цилемский»</w:t>
      </w:r>
    </w:p>
    <w:p w:rsidR="003A3857" w:rsidRPr="00AB53C8" w:rsidRDefault="003A3857">
      <w:pPr>
        <w:pStyle w:val="ConsPlusNormal"/>
        <w:rPr>
          <w:sz w:val="28"/>
          <w:szCs w:val="28"/>
        </w:rPr>
      </w:pPr>
    </w:p>
    <w:p w:rsidR="003A3857" w:rsidRDefault="003A3857" w:rsidP="00205AA8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3C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205AA8" w:rsidRPr="00AB53C8" w:rsidRDefault="00205AA8" w:rsidP="00205A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1.1. Бюллетень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 xml:space="preserve">Информационный вестник Совета и администрации муниципального района </w:t>
      </w:r>
      <w:r w:rsidR="00AB53C8">
        <w:rPr>
          <w:sz w:val="28"/>
          <w:szCs w:val="28"/>
        </w:rPr>
        <w:t>«</w:t>
      </w:r>
      <w:r w:rsidR="00E30A5B" w:rsidRPr="00AB53C8">
        <w:rPr>
          <w:sz w:val="28"/>
          <w:szCs w:val="28"/>
        </w:rPr>
        <w:t>Усть-Цилемский</w:t>
      </w:r>
      <w:r w:rsidR="00AB53C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(далее </w:t>
      </w:r>
      <w:r w:rsidR="00500E18">
        <w:rPr>
          <w:sz w:val="28"/>
          <w:szCs w:val="28"/>
        </w:rPr>
        <w:t>–</w:t>
      </w:r>
      <w:r w:rsidRPr="00AB53C8">
        <w:rPr>
          <w:sz w:val="28"/>
          <w:szCs w:val="28"/>
        </w:rPr>
        <w:t xml:space="preserve">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Информационный вестник</w:t>
      </w:r>
      <w:r w:rsidR="00500E18">
        <w:rPr>
          <w:sz w:val="28"/>
          <w:szCs w:val="28"/>
        </w:rPr>
        <w:t>»)</w:t>
      </w:r>
      <w:r w:rsidRPr="00AB53C8">
        <w:rPr>
          <w:sz w:val="28"/>
          <w:szCs w:val="28"/>
        </w:rPr>
        <w:t xml:space="preserve"> на основании </w:t>
      </w:r>
      <w:hyperlink r:id="rId12" w:history="1">
        <w:r w:rsidRPr="00AB53C8">
          <w:rPr>
            <w:sz w:val="28"/>
            <w:szCs w:val="28"/>
          </w:rPr>
          <w:t>Устава</w:t>
        </w:r>
      </w:hyperlink>
      <w:r w:rsidRPr="00AB53C8">
        <w:rPr>
          <w:sz w:val="28"/>
          <w:szCs w:val="28"/>
        </w:rPr>
        <w:t xml:space="preserve"> муниципального </w:t>
      </w:r>
      <w:r w:rsidR="00AB53C8">
        <w:rPr>
          <w:sz w:val="28"/>
          <w:szCs w:val="28"/>
        </w:rPr>
        <w:t xml:space="preserve">образования муниципального </w:t>
      </w:r>
      <w:r w:rsidR="00387DF7">
        <w:rPr>
          <w:sz w:val="28"/>
          <w:szCs w:val="28"/>
        </w:rPr>
        <w:t>района «</w:t>
      </w:r>
      <w:r w:rsidR="00E30A5B" w:rsidRPr="00AB53C8">
        <w:rPr>
          <w:sz w:val="28"/>
          <w:szCs w:val="28"/>
        </w:rPr>
        <w:t>Усть-Цилемский</w:t>
      </w:r>
      <w:r w:rsidR="00387DF7">
        <w:rPr>
          <w:sz w:val="28"/>
          <w:szCs w:val="28"/>
        </w:rPr>
        <w:t>»</w:t>
      </w:r>
      <w:r w:rsidR="00AB53C8">
        <w:rPr>
          <w:sz w:val="28"/>
          <w:szCs w:val="28"/>
        </w:rPr>
        <w:t xml:space="preserve"> </w:t>
      </w:r>
      <w:r w:rsidRPr="00AB53C8">
        <w:rPr>
          <w:sz w:val="28"/>
          <w:szCs w:val="28"/>
        </w:rPr>
        <w:t xml:space="preserve">является официальным периодическим печатным изданием Совета и администрации муниципального района </w:t>
      </w:r>
      <w:r w:rsidR="00500E18">
        <w:rPr>
          <w:sz w:val="28"/>
          <w:szCs w:val="28"/>
        </w:rPr>
        <w:t>«</w:t>
      </w:r>
      <w:r w:rsidR="00E30A5B" w:rsidRPr="00AB53C8">
        <w:rPr>
          <w:sz w:val="28"/>
          <w:szCs w:val="28"/>
        </w:rPr>
        <w:t>Усть-Цилемский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>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1.2.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Информационный вестник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в качестве официального периодического издания учреждается Советом муниципального района </w:t>
      </w:r>
      <w:r w:rsidR="00AB53C8">
        <w:rPr>
          <w:sz w:val="28"/>
          <w:szCs w:val="28"/>
        </w:rPr>
        <w:t>«</w:t>
      </w:r>
      <w:r w:rsidR="008F3976" w:rsidRPr="00AB53C8">
        <w:rPr>
          <w:sz w:val="28"/>
          <w:szCs w:val="28"/>
        </w:rPr>
        <w:t>Усть-Цилемский</w:t>
      </w:r>
      <w:r w:rsidR="00AB53C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. В соответствии со </w:t>
      </w:r>
      <w:hyperlink r:id="rId13" w:history="1">
        <w:r w:rsidRPr="00AB53C8">
          <w:rPr>
            <w:sz w:val="28"/>
            <w:szCs w:val="28"/>
          </w:rPr>
          <w:t>статьей 12</w:t>
        </w:r>
      </w:hyperlink>
      <w:r w:rsidRPr="00AB53C8">
        <w:rPr>
          <w:sz w:val="28"/>
          <w:szCs w:val="28"/>
        </w:rPr>
        <w:t xml:space="preserve"> Закона Российской Федерации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О средствах массовой информации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его регистрация, как средства массовой информации, не требуется.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1.3.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Информационный вестник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выходит не реже, чем один раз в месяц.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1.4. Тираж </w:t>
      </w:r>
      <w:r w:rsidR="00AB53C8">
        <w:rPr>
          <w:sz w:val="28"/>
          <w:szCs w:val="28"/>
        </w:rPr>
        <w:t xml:space="preserve">периодического печатного </w:t>
      </w:r>
      <w:r w:rsidRPr="00AB53C8">
        <w:rPr>
          <w:sz w:val="28"/>
          <w:szCs w:val="28"/>
        </w:rPr>
        <w:t xml:space="preserve">издания </w:t>
      </w:r>
      <w:r w:rsidR="00BF414E">
        <w:rPr>
          <w:sz w:val="28"/>
          <w:szCs w:val="28"/>
        </w:rPr>
        <w:t xml:space="preserve">устанавливается руководителем редколлегии в зависимости от необходимости и содержания нормативных правовых актов и </w:t>
      </w:r>
      <w:r w:rsidR="00AB53C8">
        <w:rPr>
          <w:sz w:val="28"/>
          <w:szCs w:val="28"/>
        </w:rPr>
        <w:t xml:space="preserve">не может быть менее </w:t>
      </w:r>
      <w:r w:rsidR="00500E18">
        <w:rPr>
          <w:sz w:val="28"/>
          <w:szCs w:val="28"/>
        </w:rPr>
        <w:t>30</w:t>
      </w:r>
      <w:r w:rsidR="00AB53C8">
        <w:rPr>
          <w:sz w:val="28"/>
          <w:szCs w:val="28"/>
        </w:rPr>
        <w:t xml:space="preserve"> и более </w:t>
      </w:r>
      <w:r w:rsidR="00500E18">
        <w:rPr>
          <w:sz w:val="28"/>
          <w:szCs w:val="28"/>
        </w:rPr>
        <w:t>5</w:t>
      </w:r>
      <w:r w:rsidRPr="00AB53C8">
        <w:rPr>
          <w:sz w:val="28"/>
          <w:szCs w:val="28"/>
        </w:rPr>
        <w:t xml:space="preserve">0 экземпляров.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Информационный вестник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дополнительно размещается на официальном сайте администрации муниципального района </w:t>
      </w:r>
      <w:r w:rsidR="00AB53C8" w:rsidRPr="00C30C25">
        <w:rPr>
          <w:sz w:val="28"/>
          <w:szCs w:val="28"/>
        </w:rPr>
        <w:t>«</w:t>
      </w:r>
      <w:r w:rsidR="00AB53C8">
        <w:rPr>
          <w:sz w:val="28"/>
          <w:szCs w:val="28"/>
        </w:rPr>
        <w:t>Ус</w:t>
      </w:r>
      <w:r w:rsidR="00500E18">
        <w:rPr>
          <w:sz w:val="28"/>
          <w:szCs w:val="28"/>
        </w:rPr>
        <w:t>ть-Цилемский»</w:t>
      </w:r>
      <w:r w:rsidR="00AB53C8">
        <w:rPr>
          <w:sz w:val="28"/>
          <w:szCs w:val="28"/>
        </w:rPr>
        <w:t>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Обязательный бесплатный экземпляр рассылается в соответствии с Федеральным </w:t>
      </w:r>
      <w:hyperlink r:id="rId14" w:history="1">
        <w:r w:rsidRPr="00AB53C8">
          <w:rPr>
            <w:sz w:val="28"/>
            <w:szCs w:val="28"/>
          </w:rPr>
          <w:t>законом</w:t>
        </w:r>
      </w:hyperlink>
      <w:r w:rsidRPr="00AB53C8">
        <w:rPr>
          <w:sz w:val="28"/>
          <w:szCs w:val="28"/>
        </w:rPr>
        <w:t xml:space="preserve"> от 29</w:t>
      </w:r>
      <w:r w:rsidR="00AB53C8">
        <w:rPr>
          <w:sz w:val="28"/>
          <w:szCs w:val="28"/>
        </w:rPr>
        <w:t>.12.</w:t>
      </w:r>
      <w:r w:rsidRPr="00AB53C8">
        <w:rPr>
          <w:sz w:val="28"/>
          <w:szCs w:val="28"/>
        </w:rPr>
        <w:t>1994</w:t>
      </w:r>
      <w:r w:rsidR="00AB53C8">
        <w:rPr>
          <w:sz w:val="28"/>
          <w:szCs w:val="28"/>
        </w:rPr>
        <w:t xml:space="preserve"> №</w:t>
      </w:r>
      <w:r w:rsidRPr="00AB53C8">
        <w:rPr>
          <w:sz w:val="28"/>
          <w:szCs w:val="28"/>
        </w:rPr>
        <w:t xml:space="preserve"> 77-ФЗ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Об обязательном экземпляре документов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>.</w:t>
      </w:r>
    </w:p>
    <w:p w:rsid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1.5. Функции редакции, издателя и распространителя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Информационного вестника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осуществляются администрацией муниципального района </w:t>
      </w:r>
      <w:r w:rsidR="00AB53C8">
        <w:rPr>
          <w:sz w:val="28"/>
          <w:szCs w:val="28"/>
        </w:rPr>
        <w:t>«</w:t>
      </w:r>
      <w:r w:rsidR="00AB53C8" w:rsidRPr="00AB53C8">
        <w:rPr>
          <w:sz w:val="28"/>
          <w:szCs w:val="28"/>
        </w:rPr>
        <w:t>Усть-Цилемский</w:t>
      </w:r>
      <w:r w:rsidR="00AB53C8">
        <w:rPr>
          <w:sz w:val="28"/>
          <w:szCs w:val="28"/>
        </w:rPr>
        <w:t>».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1.6. Финансирование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Информационного вестника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осуществляется за счет средств бюджета муниципального района </w:t>
      </w:r>
      <w:r w:rsidR="00AB53C8">
        <w:rPr>
          <w:sz w:val="28"/>
          <w:szCs w:val="28"/>
        </w:rPr>
        <w:t>«</w:t>
      </w:r>
      <w:r w:rsidR="00AB53C8" w:rsidRPr="00AB53C8">
        <w:rPr>
          <w:sz w:val="28"/>
          <w:szCs w:val="28"/>
        </w:rPr>
        <w:t>Усть-Цилемский</w:t>
      </w:r>
      <w:r w:rsidR="00AB53C8">
        <w:rPr>
          <w:sz w:val="28"/>
          <w:szCs w:val="28"/>
        </w:rPr>
        <w:t>» Республики Коми</w:t>
      </w:r>
      <w:r w:rsidRPr="00AB53C8">
        <w:rPr>
          <w:sz w:val="28"/>
          <w:szCs w:val="28"/>
        </w:rPr>
        <w:t>.</w:t>
      </w:r>
    </w:p>
    <w:p w:rsidR="003A3857" w:rsidRDefault="003A3857" w:rsidP="00063CC5">
      <w:pPr>
        <w:pStyle w:val="ConsPlusNormal"/>
        <w:jc w:val="both"/>
        <w:rPr>
          <w:sz w:val="28"/>
          <w:szCs w:val="28"/>
        </w:rPr>
      </w:pPr>
    </w:p>
    <w:p w:rsidR="00DA5583" w:rsidRDefault="00DA5583" w:rsidP="00063CC5">
      <w:pPr>
        <w:pStyle w:val="ConsPlusNormal"/>
        <w:jc w:val="both"/>
        <w:rPr>
          <w:sz w:val="28"/>
          <w:szCs w:val="28"/>
        </w:rPr>
      </w:pPr>
    </w:p>
    <w:p w:rsidR="00DA5583" w:rsidRPr="00AB53C8" w:rsidRDefault="00DA5583" w:rsidP="00063CC5">
      <w:pPr>
        <w:pStyle w:val="ConsPlusNormal"/>
        <w:jc w:val="both"/>
        <w:rPr>
          <w:sz w:val="28"/>
          <w:szCs w:val="28"/>
        </w:rPr>
      </w:pPr>
    </w:p>
    <w:p w:rsidR="003A3857" w:rsidRDefault="003A3857" w:rsidP="00205A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3C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Содержание и структура </w:t>
      </w:r>
      <w:r w:rsidR="00500E1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B53C8">
        <w:rPr>
          <w:rFonts w:ascii="Times New Roman" w:hAnsi="Times New Roman" w:cs="Times New Roman"/>
          <w:b w:val="0"/>
          <w:sz w:val="28"/>
          <w:szCs w:val="28"/>
        </w:rPr>
        <w:t>Информационного вестника</w:t>
      </w:r>
      <w:r w:rsidR="00500E1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7FE6" w:rsidRPr="00AB53C8" w:rsidRDefault="00997FE6" w:rsidP="0003443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2.1. В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Информационном вестнике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</w:t>
      </w:r>
      <w:r w:rsidR="00BF3486">
        <w:rPr>
          <w:sz w:val="28"/>
          <w:szCs w:val="28"/>
        </w:rPr>
        <w:t xml:space="preserve">на русском языке </w:t>
      </w:r>
      <w:r w:rsidRPr="00AB53C8">
        <w:rPr>
          <w:sz w:val="28"/>
          <w:szCs w:val="28"/>
        </w:rPr>
        <w:t xml:space="preserve">публикуются решения Совета муниципального района </w:t>
      </w:r>
      <w:r w:rsidR="00997FE6">
        <w:rPr>
          <w:sz w:val="28"/>
          <w:szCs w:val="28"/>
        </w:rPr>
        <w:t>«</w:t>
      </w:r>
      <w:r w:rsidR="00997FE6" w:rsidRPr="00AB53C8">
        <w:rPr>
          <w:sz w:val="28"/>
          <w:szCs w:val="28"/>
        </w:rPr>
        <w:t>Усть-Цилемский</w:t>
      </w:r>
      <w:r w:rsidR="00997FE6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, нормативные правовые акты председателя Совета муниципального района </w:t>
      </w:r>
      <w:r w:rsidR="00997FE6">
        <w:rPr>
          <w:sz w:val="28"/>
          <w:szCs w:val="28"/>
        </w:rPr>
        <w:t>«</w:t>
      </w:r>
      <w:r w:rsidR="00997FE6" w:rsidRPr="00AB53C8">
        <w:rPr>
          <w:sz w:val="28"/>
          <w:szCs w:val="28"/>
        </w:rPr>
        <w:t>Усть-Цилемский</w:t>
      </w:r>
      <w:r w:rsidR="00997FE6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, главы муниципального района </w:t>
      </w:r>
      <w:r w:rsidR="00B551A0">
        <w:rPr>
          <w:sz w:val="28"/>
          <w:szCs w:val="28"/>
        </w:rPr>
        <w:t>«</w:t>
      </w:r>
      <w:r w:rsidR="00B551A0" w:rsidRPr="00AB53C8">
        <w:rPr>
          <w:sz w:val="28"/>
          <w:szCs w:val="28"/>
        </w:rPr>
        <w:t>Усть-Цилемский</w:t>
      </w:r>
      <w:r w:rsidR="00B551A0">
        <w:rPr>
          <w:sz w:val="28"/>
          <w:szCs w:val="28"/>
        </w:rPr>
        <w:t xml:space="preserve">» </w:t>
      </w:r>
      <w:r w:rsidRPr="00AB53C8">
        <w:rPr>
          <w:sz w:val="28"/>
          <w:szCs w:val="28"/>
        </w:rPr>
        <w:t xml:space="preserve">- руководителя администрации, администрации муниципального района </w:t>
      </w:r>
      <w:r w:rsidR="00B551A0">
        <w:rPr>
          <w:sz w:val="28"/>
          <w:szCs w:val="28"/>
        </w:rPr>
        <w:t>«</w:t>
      </w:r>
      <w:r w:rsidR="00B551A0" w:rsidRPr="00AB53C8">
        <w:rPr>
          <w:sz w:val="28"/>
          <w:szCs w:val="28"/>
        </w:rPr>
        <w:t>Усть-Цилемский</w:t>
      </w:r>
      <w:r w:rsidR="00B551A0">
        <w:rPr>
          <w:sz w:val="28"/>
          <w:szCs w:val="28"/>
        </w:rPr>
        <w:t>»</w:t>
      </w:r>
      <w:r w:rsidRPr="00AB53C8">
        <w:rPr>
          <w:sz w:val="28"/>
          <w:szCs w:val="28"/>
        </w:rPr>
        <w:t>, подлежащие официальному опубликованию в соответствии с действующим законодательством Российской Федерации.</w:t>
      </w:r>
    </w:p>
    <w:p w:rsidR="003A3857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2.2. </w:t>
      </w:r>
      <w:r w:rsidR="00500E18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Информационный вестник</w:t>
      </w:r>
      <w:r w:rsidR="00500E1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состоит из трех разделов: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- в первом разделе публикуются </w:t>
      </w:r>
      <w:r w:rsidR="00D9269C" w:rsidRPr="00AB53C8">
        <w:rPr>
          <w:sz w:val="28"/>
          <w:szCs w:val="28"/>
        </w:rPr>
        <w:t xml:space="preserve">нормативные правовые акты Совета муниципального района </w:t>
      </w:r>
      <w:r w:rsidR="00D9269C">
        <w:rPr>
          <w:sz w:val="28"/>
          <w:szCs w:val="28"/>
        </w:rPr>
        <w:t>«</w:t>
      </w:r>
      <w:r w:rsidR="00D9269C" w:rsidRPr="00AB53C8">
        <w:rPr>
          <w:sz w:val="28"/>
          <w:szCs w:val="28"/>
        </w:rPr>
        <w:t>Усть-Цилемский</w:t>
      </w:r>
      <w:r w:rsidR="00D9269C">
        <w:rPr>
          <w:sz w:val="28"/>
          <w:szCs w:val="28"/>
        </w:rPr>
        <w:t>»,</w:t>
      </w:r>
      <w:r w:rsidR="00D9269C" w:rsidRPr="00D9269C">
        <w:rPr>
          <w:sz w:val="28"/>
          <w:szCs w:val="28"/>
        </w:rPr>
        <w:t xml:space="preserve"> </w:t>
      </w:r>
      <w:r w:rsidR="00D9269C" w:rsidRPr="00AB53C8">
        <w:rPr>
          <w:sz w:val="28"/>
          <w:szCs w:val="28"/>
        </w:rPr>
        <w:t xml:space="preserve">председателя Совета муниципального района </w:t>
      </w:r>
      <w:r w:rsidR="00D9269C">
        <w:rPr>
          <w:sz w:val="28"/>
          <w:szCs w:val="28"/>
        </w:rPr>
        <w:t>«</w:t>
      </w:r>
      <w:r w:rsidR="00D9269C" w:rsidRPr="00AB53C8">
        <w:rPr>
          <w:sz w:val="28"/>
          <w:szCs w:val="28"/>
        </w:rPr>
        <w:t>Усть-Цилемский</w:t>
      </w:r>
      <w:r w:rsidR="00D9269C">
        <w:rPr>
          <w:sz w:val="28"/>
          <w:szCs w:val="28"/>
        </w:rPr>
        <w:t xml:space="preserve">», а также </w:t>
      </w:r>
      <w:r w:rsidRPr="00AB53C8">
        <w:rPr>
          <w:sz w:val="28"/>
          <w:szCs w:val="28"/>
        </w:rPr>
        <w:t>проекты нормативных правовых актов</w:t>
      </w:r>
      <w:r w:rsidR="00D9269C" w:rsidRPr="00D9269C">
        <w:rPr>
          <w:sz w:val="28"/>
          <w:szCs w:val="28"/>
        </w:rPr>
        <w:t xml:space="preserve"> </w:t>
      </w:r>
      <w:r w:rsidR="00D9269C" w:rsidRPr="00AB53C8">
        <w:rPr>
          <w:sz w:val="28"/>
          <w:szCs w:val="28"/>
        </w:rPr>
        <w:t xml:space="preserve">Совета муниципального района </w:t>
      </w:r>
      <w:r w:rsidR="00D9269C">
        <w:rPr>
          <w:sz w:val="28"/>
          <w:szCs w:val="28"/>
        </w:rPr>
        <w:t>«</w:t>
      </w:r>
      <w:r w:rsidR="00D9269C" w:rsidRPr="00AB53C8">
        <w:rPr>
          <w:sz w:val="28"/>
          <w:szCs w:val="28"/>
        </w:rPr>
        <w:t>Усть-Цилемский</w:t>
      </w:r>
      <w:r w:rsidR="00D9269C">
        <w:rPr>
          <w:sz w:val="28"/>
          <w:szCs w:val="28"/>
        </w:rPr>
        <w:t xml:space="preserve">» </w:t>
      </w:r>
      <w:r w:rsidR="00A24C58">
        <w:rPr>
          <w:sz w:val="28"/>
          <w:szCs w:val="28"/>
        </w:rPr>
        <w:t xml:space="preserve">и </w:t>
      </w:r>
      <w:r w:rsidR="00A24C58" w:rsidRPr="00AB53C8">
        <w:rPr>
          <w:sz w:val="28"/>
          <w:szCs w:val="28"/>
        </w:rPr>
        <w:t xml:space="preserve">председателя Совета муниципального района </w:t>
      </w:r>
      <w:r w:rsidR="00A24C58">
        <w:rPr>
          <w:sz w:val="28"/>
          <w:szCs w:val="28"/>
        </w:rPr>
        <w:t>«</w:t>
      </w:r>
      <w:r w:rsidR="00A24C58" w:rsidRPr="00AB53C8">
        <w:rPr>
          <w:sz w:val="28"/>
          <w:szCs w:val="28"/>
        </w:rPr>
        <w:t>Усть-Цилемский</w:t>
      </w:r>
      <w:r w:rsidR="00A24C58">
        <w:rPr>
          <w:sz w:val="28"/>
          <w:szCs w:val="28"/>
        </w:rPr>
        <w:t xml:space="preserve">», </w:t>
      </w:r>
      <w:r w:rsidR="00D9269C">
        <w:rPr>
          <w:sz w:val="28"/>
          <w:szCs w:val="28"/>
        </w:rPr>
        <w:t>подлежащие официальному</w:t>
      </w:r>
      <w:r w:rsidR="00205AA8">
        <w:rPr>
          <w:sz w:val="28"/>
          <w:szCs w:val="28"/>
        </w:rPr>
        <w:t xml:space="preserve"> </w:t>
      </w:r>
      <w:r w:rsidR="00D9269C">
        <w:rPr>
          <w:sz w:val="28"/>
          <w:szCs w:val="28"/>
        </w:rPr>
        <w:t>опубликованию</w:t>
      </w:r>
      <w:r w:rsidRPr="00AB53C8">
        <w:rPr>
          <w:sz w:val="28"/>
          <w:szCs w:val="28"/>
        </w:rPr>
        <w:t>;</w:t>
      </w:r>
    </w:p>
    <w:p w:rsidR="00D9269C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- во втором разделе публикуются </w:t>
      </w:r>
      <w:r w:rsidR="00D9269C" w:rsidRPr="00AB53C8">
        <w:rPr>
          <w:sz w:val="28"/>
          <w:szCs w:val="28"/>
        </w:rPr>
        <w:t xml:space="preserve">нормативные правовые акты главы муниципального района </w:t>
      </w:r>
      <w:r w:rsidR="00D9269C">
        <w:rPr>
          <w:sz w:val="28"/>
          <w:szCs w:val="28"/>
        </w:rPr>
        <w:t>«</w:t>
      </w:r>
      <w:r w:rsidR="00D9269C" w:rsidRPr="00AB53C8">
        <w:rPr>
          <w:sz w:val="28"/>
          <w:szCs w:val="28"/>
        </w:rPr>
        <w:t>Усть-Цилемский</w:t>
      </w:r>
      <w:r w:rsidR="00D9269C">
        <w:rPr>
          <w:sz w:val="28"/>
          <w:szCs w:val="28"/>
        </w:rPr>
        <w:t xml:space="preserve">» </w:t>
      </w:r>
      <w:r w:rsidR="00D9269C" w:rsidRPr="00AB53C8">
        <w:rPr>
          <w:sz w:val="28"/>
          <w:szCs w:val="28"/>
        </w:rPr>
        <w:t>- руководителя администрации</w:t>
      </w:r>
      <w:r w:rsidR="00D9269C">
        <w:rPr>
          <w:sz w:val="28"/>
          <w:szCs w:val="28"/>
        </w:rPr>
        <w:t xml:space="preserve">, </w:t>
      </w:r>
      <w:r w:rsidR="00D9269C" w:rsidRPr="00AB53C8">
        <w:rPr>
          <w:sz w:val="28"/>
          <w:szCs w:val="28"/>
        </w:rPr>
        <w:t xml:space="preserve">администрации муниципального района </w:t>
      </w:r>
      <w:r w:rsidR="00D9269C">
        <w:rPr>
          <w:sz w:val="28"/>
          <w:szCs w:val="28"/>
        </w:rPr>
        <w:t>«</w:t>
      </w:r>
      <w:r w:rsidR="00D9269C" w:rsidRPr="00AB53C8">
        <w:rPr>
          <w:sz w:val="28"/>
          <w:szCs w:val="28"/>
        </w:rPr>
        <w:t>Усть-Цилемский</w:t>
      </w:r>
      <w:r w:rsidR="00D9269C">
        <w:rPr>
          <w:sz w:val="28"/>
          <w:szCs w:val="28"/>
        </w:rPr>
        <w:t xml:space="preserve">», а также проекты </w:t>
      </w:r>
      <w:r w:rsidR="00D9269C" w:rsidRPr="00AB53C8">
        <w:rPr>
          <w:sz w:val="28"/>
          <w:szCs w:val="28"/>
        </w:rPr>
        <w:t>нормативны</w:t>
      </w:r>
      <w:r w:rsidR="00D9269C">
        <w:rPr>
          <w:sz w:val="28"/>
          <w:szCs w:val="28"/>
        </w:rPr>
        <w:t>х</w:t>
      </w:r>
      <w:r w:rsidR="00D9269C" w:rsidRPr="00AB53C8">
        <w:rPr>
          <w:sz w:val="28"/>
          <w:szCs w:val="28"/>
        </w:rPr>
        <w:t xml:space="preserve"> правовы</w:t>
      </w:r>
      <w:r w:rsidR="00D9269C">
        <w:rPr>
          <w:sz w:val="28"/>
          <w:szCs w:val="28"/>
        </w:rPr>
        <w:t>х</w:t>
      </w:r>
      <w:r w:rsidR="00D9269C" w:rsidRPr="00AB53C8">
        <w:rPr>
          <w:sz w:val="28"/>
          <w:szCs w:val="28"/>
        </w:rPr>
        <w:t xml:space="preserve"> акт</w:t>
      </w:r>
      <w:r w:rsidR="00D9269C">
        <w:rPr>
          <w:sz w:val="28"/>
          <w:szCs w:val="28"/>
        </w:rPr>
        <w:t>ов</w:t>
      </w:r>
      <w:r w:rsidR="00D9269C" w:rsidRPr="00AB53C8">
        <w:rPr>
          <w:sz w:val="28"/>
          <w:szCs w:val="28"/>
        </w:rPr>
        <w:t xml:space="preserve"> главы муниципального района </w:t>
      </w:r>
      <w:r w:rsidR="00D9269C">
        <w:rPr>
          <w:sz w:val="28"/>
          <w:szCs w:val="28"/>
        </w:rPr>
        <w:t>«</w:t>
      </w:r>
      <w:r w:rsidR="00D9269C" w:rsidRPr="00AB53C8">
        <w:rPr>
          <w:sz w:val="28"/>
          <w:szCs w:val="28"/>
        </w:rPr>
        <w:t>Усть-Цилемский</w:t>
      </w:r>
      <w:r w:rsidR="00D9269C">
        <w:rPr>
          <w:sz w:val="28"/>
          <w:szCs w:val="28"/>
        </w:rPr>
        <w:t xml:space="preserve">» </w:t>
      </w:r>
      <w:r w:rsidR="00D9269C" w:rsidRPr="00AB53C8">
        <w:rPr>
          <w:sz w:val="28"/>
          <w:szCs w:val="28"/>
        </w:rPr>
        <w:t>- руководителя администрации</w:t>
      </w:r>
      <w:r w:rsidR="00D9269C">
        <w:rPr>
          <w:sz w:val="28"/>
          <w:szCs w:val="28"/>
        </w:rPr>
        <w:t xml:space="preserve"> и </w:t>
      </w:r>
      <w:r w:rsidR="00D9269C" w:rsidRPr="00AB53C8">
        <w:rPr>
          <w:sz w:val="28"/>
          <w:szCs w:val="28"/>
        </w:rPr>
        <w:t xml:space="preserve">администрации муниципального района </w:t>
      </w:r>
      <w:r w:rsidR="00D9269C">
        <w:rPr>
          <w:sz w:val="28"/>
          <w:szCs w:val="28"/>
        </w:rPr>
        <w:t>«</w:t>
      </w:r>
      <w:r w:rsidR="00D9269C" w:rsidRPr="00AB53C8">
        <w:rPr>
          <w:sz w:val="28"/>
          <w:szCs w:val="28"/>
        </w:rPr>
        <w:t>Усть-Цилемский</w:t>
      </w:r>
      <w:r w:rsidR="00D9269C">
        <w:rPr>
          <w:sz w:val="28"/>
          <w:szCs w:val="28"/>
        </w:rPr>
        <w:t>», подлежащие официальному опубликованию</w:t>
      </w:r>
      <w:r w:rsidR="00A24C58">
        <w:rPr>
          <w:sz w:val="28"/>
          <w:szCs w:val="28"/>
        </w:rPr>
        <w:t>;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- в третьем разделе публикуются иные официальные сообщения, материалы, объявления и обращения </w:t>
      </w:r>
      <w:r w:rsidR="00D9269C">
        <w:rPr>
          <w:sz w:val="28"/>
          <w:szCs w:val="28"/>
        </w:rPr>
        <w:t xml:space="preserve">Совета муниципального района «Усть-Цилемский», председателя Совета муниципального района «Усть-Цилемский», главы муниципального района «Усть-Цилемский» - руководителя администрации, администрации муниципального района «Усть-Цилемский» </w:t>
      </w:r>
      <w:r w:rsidRPr="00AB53C8">
        <w:rPr>
          <w:sz w:val="28"/>
          <w:szCs w:val="28"/>
        </w:rPr>
        <w:t>к населению района.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2.3. Первые страницы </w:t>
      </w:r>
      <w:r w:rsidR="00D9269C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Информационного вестника</w:t>
      </w:r>
      <w:r w:rsidR="00D9269C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используются для размещения содержания выпуска. Последняя страница используется для публикации </w:t>
      </w:r>
      <w:hyperlink w:anchor="Par158" w:tooltip="ПЕРЕЧЕНЬ" w:history="1">
        <w:r w:rsidRPr="00AB53C8">
          <w:rPr>
            <w:sz w:val="28"/>
            <w:szCs w:val="28"/>
          </w:rPr>
          <w:t>Перечня</w:t>
        </w:r>
      </w:hyperlink>
      <w:r w:rsidRPr="00AB53C8">
        <w:rPr>
          <w:sz w:val="28"/>
          <w:szCs w:val="28"/>
        </w:rPr>
        <w:t xml:space="preserve"> мест размещения </w:t>
      </w:r>
      <w:r w:rsidR="00D9269C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Информационного вестника</w:t>
      </w:r>
      <w:r w:rsidR="00D9269C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на территории муниципального района </w:t>
      </w:r>
      <w:r w:rsidR="00317D28">
        <w:rPr>
          <w:sz w:val="28"/>
          <w:szCs w:val="28"/>
        </w:rPr>
        <w:t>«</w:t>
      </w:r>
      <w:r w:rsidR="00317D28" w:rsidRPr="00AB53C8">
        <w:rPr>
          <w:sz w:val="28"/>
          <w:szCs w:val="28"/>
        </w:rPr>
        <w:t>Усть-Цилемский</w:t>
      </w:r>
      <w:r w:rsidR="00317D28">
        <w:rPr>
          <w:sz w:val="28"/>
          <w:szCs w:val="28"/>
        </w:rPr>
        <w:t xml:space="preserve">» </w:t>
      </w:r>
      <w:r w:rsidRPr="00AB53C8">
        <w:rPr>
          <w:sz w:val="28"/>
          <w:szCs w:val="28"/>
        </w:rPr>
        <w:t>Республики Коми (</w:t>
      </w:r>
      <w:r w:rsidR="00D9269C">
        <w:rPr>
          <w:sz w:val="28"/>
          <w:szCs w:val="28"/>
        </w:rPr>
        <w:t xml:space="preserve">в соответствии с </w:t>
      </w:r>
      <w:r w:rsidRPr="00AB53C8">
        <w:rPr>
          <w:sz w:val="28"/>
          <w:szCs w:val="28"/>
        </w:rPr>
        <w:t>Приложение</w:t>
      </w:r>
      <w:r w:rsidR="00D9269C">
        <w:rPr>
          <w:sz w:val="28"/>
          <w:szCs w:val="28"/>
        </w:rPr>
        <w:t>м</w:t>
      </w:r>
      <w:r w:rsidRPr="00AB53C8">
        <w:rPr>
          <w:sz w:val="28"/>
          <w:szCs w:val="28"/>
        </w:rPr>
        <w:t xml:space="preserve"> </w:t>
      </w:r>
      <w:r w:rsidR="00D9269C">
        <w:rPr>
          <w:sz w:val="28"/>
          <w:szCs w:val="28"/>
        </w:rPr>
        <w:t>№ 2</w:t>
      </w:r>
      <w:r w:rsidRPr="00AB53C8">
        <w:rPr>
          <w:sz w:val="28"/>
          <w:szCs w:val="28"/>
        </w:rPr>
        <w:t>).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2.4. Каждый выпуск </w:t>
      </w:r>
      <w:r w:rsidR="00D9269C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Информационного вестника</w:t>
      </w:r>
      <w:r w:rsidR="00D9269C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содержит следующие сведения:</w:t>
      </w:r>
    </w:p>
    <w:p w:rsidR="003A3857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BF3486">
        <w:rPr>
          <w:sz w:val="28"/>
          <w:szCs w:val="28"/>
        </w:rPr>
        <w:t xml:space="preserve">- </w:t>
      </w:r>
      <w:r w:rsidR="00317D28" w:rsidRPr="00BF3486">
        <w:rPr>
          <w:sz w:val="28"/>
          <w:szCs w:val="28"/>
        </w:rPr>
        <w:t>наименование (</w:t>
      </w:r>
      <w:r w:rsidRPr="00BF3486">
        <w:rPr>
          <w:sz w:val="28"/>
          <w:szCs w:val="28"/>
        </w:rPr>
        <w:t>название</w:t>
      </w:r>
      <w:r w:rsidR="00317D28" w:rsidRPr="00BF3486">
        <w:rPr>
          <w:sz w:val="28"/>
          <w:szCs w:val="28"/>
        </w:rPr>
        <w:t>) периодического печатного издания</w:t>
      </w:r>
      <w:r w:rsidRPr="00BF3486">
        <w:rPr>
          <w:sz w:val="28"/>
          <w:szCs w:val="28"/>
        </w:rPr>
        <w:t>;</w:t>
      </w:r>
    </w:p>
    <w:p w:rsidR="00D9269C" w:rsidRPr="00BF3486" w:rsidRDefault="00D9269C" w:rsidP="0020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учредителя:</w:t>
      </w:r>
    </w:p>
    <w:p w:rsidR="003A3857" w:rsidRPr="00BF3486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BF3486">
        <w:rPr>
          <w:sz w:val="28"/>
          <w:szCs w:val="28"/>
        </w:rPr>
        <w:t>- фамилию, инициалы руководителя редколлегии;</w:t>
      </w:r>
    </w:p>
    <w:p w:rsidR="003A3857" w:rsidRPr="00BF3486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BF3486">
        <w:rPr>
          <w:sz w:val="28"/>
          <w:szCs w:val="28"/>
        </w:rPr>
        <w:t>- фамилию, инициалы ответственного за выпуск и номер его контактного телефона;</w:t>
      </w:r>
    </w:p>
    <w:p w:rsidR="003A3857" w:rsidRPr="00BF3486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BF3486">
        <w:rPr>
          <w:sz w:val="28"/>
          <w:szCs w:val="28"/>
        </w:rPr>
        <w:t>- порядковый номер выпуска;</w:t>
      </w:r>
    </w:p>
    <w:p w:rsidR="003A3857" w:rsidRPr="00BF3486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BF3486">
        <w:rPr>
          <w:sz w:val="28"/>
          <w:szCs w:val="28"/>
        </w:rPr>
        <w:t>- дату его выхода в свет;</w:t>
      </w:r>
    </w:p>
    <w:p w:rsidR="003A3857" w:rsidRPr="00BF3486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BF3486">
        <w:rPr>
          <w:sz w:val="28"/>
          <w:szCs w:val="28"/>
        </w:rPr>
        <w:t>- адрес издательства;</w:t>
      </w:r>
    </w:p>
    <w:p w:rsidR="00BF3486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BF3486">
        <w:rPr>
          <w:sz w:val="28"/>
          <w:szCs w:val="28"/>
        </w:rPr>
        <w:lastRenderedPageBreak/>
        <w:t>- тираж</w:t>
      </w:r>
      <w:r w:rsidR="00BF3486">
        <w:rPr>
          <w:sz w:val="28"/>
          <w:szCs w:val="28"/>
        </w:rPr>
        <w:t>;</w:t>
      </w:r>
    </w:p>
    <w:p w:rsidR="003A3857" w:rsidRPr="00AB53C8" w:rsidRDefault="00BF3486" w:rsidP="0020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пометку «</w:t>
      </w:r>
      <w:r w:rsidR="006B3E57">
        <w:rPr>
          <w:sz w:val="28"/>
          <w:szCs w:val="28"/>
        </w:rPr>
        <w:t>Б</w:t>
      </w:r>
      <w:r>
        <w:rPr>
          <w:sz w:val="28"/>
          <w:szCs w:val="28"/>
        </w:rPr>
        <w:t>есплатно»</w:t>
      </w:r>
      <w:r w:rsidR="006B3E57">
        <w:rPr>
          <w:sz w:val="28"/>
          <w:szCs w:val="28"/>
        </w:rPr>
        <w:t>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Данные сведения размещаются на обложке </w:t>
      </w:r>
      <w:r w:rsidR="006B3E57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Информационного вестника</w:t>
      </w:r>
      <w:r w:rsidR="006B3E57">
        <w:rPr>
          <w:sz w:val="28"/>
          <w:szCs w:val="28"/>
        </w:rPr>
        <w:t>»</w:t>
      </w:r>
      <w:r w:rsidRPr="00AB53C8">
        <w:rPr>
          <w:sz w:val="28"/>
          <w:szCs w:val="28"/>
        </w:rPr>
        <w:t>.</w:t>
      </w:r>
    </w:p>
    <w:p w:rsidR="003A3857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2.5. </w:t>
      </w:r>
      <w:r w:rsidR="00BF3486">
        <w:rPr>
          <w:sz w:val="28"/>
          <w:szCs w:val="28"/>
        </w:rPr>
        <w:t>Установленный с</w:t>
      </w:r>
      <w:r w:rsidRPr="00AB53C8">
        <w:rPr>
          <w:sz w:val="28"/>
          <w:szCs w:val="28"/>
        </w:rPr>
        <w:t xml:space="preserve">тандарт оформления </w:t>
      </w:r>
      <w:r w:rsidR="006B3E57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Информационного вестника</w:t>
      </w:r>
      <w:r w:rsidR="006B3E57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- </w:t>
      </w:r>
      <w:r w:rsidRPr="006B3E57">
        <w:rPr>
          <w:sz w:val="28"/>
          <w:szCs w:val="28"/>
        </w:rPr>
        <w:t>брошюра форматом А5</w:t>
      </w:r>
      <w:r w:rsidR="006B3E57" w:rsidRPr="006B3E57">
        <w:rPr>
          <w:sz w:val="28"/>
          <w:szCs w:val="28"/>
        </w:rPr>
        <w:t>.</w:t>
      </w:r>
    </w:p>
    <w:p w:rsidR="00BF3486" w:rsidRDefault="00BF3486" w:rsidP="00034436">
      <w:pPr>
        <w:pStyle w:val="ConsPlusNormal"/>
        <w:ind w:firstLine="709"/>
        <w:jc w:val="both"/>
        <w:rPr>
          <w:sz w:val="28"/>
          <w:szCs w:val="28"/>
        </w:rPr>
      </w:pPr>
    </w:p>
    <w:p w:rsidR="003A3857" w:rsidRPr="00AB53C8" w:rsidRDefault="003A3857" w:rsidP="00205A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3C8">
        <w:rPr>
          <w:rFonts w:ascii="Times New Roman" w:hAnsi="Times New Roman" w:cs="Times New Roman"/>
          <w:b w:val="0"/>
          <w:sz w:val="28"/>
          <w:szCs w:val="28"/>
        </w:rPr>
        <w:t>3. Редакционная коллегия</w:t>
      </w:r>
    </w:p>
    <w:p w:rsidR="00E30A5B" w:rsidRPr="00AB53C8" w:rsidRDefault="00E30A5B" w:rsidP="000344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3.1. Постоянно действую</w:t>
      </w:r>
      <w:r w:rsidR="006B3E57">
        <w:rPr>
          <w:sz w:val="28"/>
          <w:szCs w:val="28"/>
        </w:rPr>
        <w:t>щим органом управления издания «</w:t>
      </w:r>
      <w:r w:rsidRPr="00AB53C8">
        <w:rPr>
          <w:sz w:val="28"/>
          <w:szCs w:val="28"/>
        </w:rPr>
        <w:t>Информационного вестника</w:t>
      </w:r>
      <w:r w:rsidR="006B3E57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является редакционная коллегия, обес</w:t>
      </w:r>
      <w:r w:rsidR="006B3E57">
        <w:rPr>
          <w:sz w:val="28"/>
          <w:szCs w:val="28"/>
        </w:rPr>
        <w:t>печивающая подготовку и выпуск «Информационного вестника»</w:t>
      </w:r>
      <w:r w:rsidRPr="00AB53C8">
        <w:rPr>
          <w:sz w:val="28"/>
          <w:szCs w:val="28"/>
        </w:rPr>
        <w:t>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3.2. Редакционная коллегия состоит из руководителя редколлегии, ответственного секретаря и членов редколлегии. </w:t>
      </w:r>
      <w:hyperlink w:anchor="Par130" w:tooltip="СОСТАВ" w:history="1">
        <w:r w:rsidRPr="00AB53C8">
          <w:rPr>
            <w:sz w:val="28"/>
            <w:szCs w:val="28"/>
          </w:rPr>
          <w:t>Состав</w:t>
        </w:r>
      </w:hyperlink>
      <w:r w:rsidRPr="00AB53C8">
        <w:rPr>
          <w:sz w:val="28"/>
          <w:szCs w:val="28"/>
        </w:rPr>
        <w:t xml:space="preserve"> редакционной коллегии утверждается </w:t>
      </w:r>
      <w:r w:rsidR="006B3E57">
        <w:rPr>
          <w:sz w:val="28"/>
          <w:szCs w:val="28"/>
        </w:rPr>
        <w:t>правовым актом</w:t>
      </w:r>
      <w:r w:rsidR="00317D28">
        <w:rPr>
          <w:sz w:val="28"/>
          <w:szCs w:val="28"/>
        </w:rPr>
        <w:t xml:space="preserve"> администрации мун</w:t>
      </w:r>
      <w:r w:rsidRPr="00AB53C8">
        <w:rPr>
          <w:sz w:val="28"/>
          <w:szCs w:val="28"/>
        </w:rPr>
        <w:t xml:space="preserve">иципального района </w:t>
      </w:r>
      <w:r w:rsidR="00317D28">
        <w:rPr>
          <w:sz w:val="28"/>
          <w:szCs w:val="28"/>
        </w:rPr>
        <w:t>«</w:t>
      </w:r>
      <w:r w:rsidR="00317D28" w:rsidRPr="00AB53C8">
        <w:rPr>
          <w:sz w:val="28"/>
          <w:szCs w:val="28"/>
        </w:rPr>
        <w:t>Усть-Цилемский</w:t>
      </w:r>
      <w:r w:rsidR="00317D28">
        <w:rPr>
          <w:sz w:val="28"/>
          <w:szCs w:val="28"/>
        </w:rPr>
        <w:t>»</w:t>
      </w:r>
      <w:r w:rsidRPr="00AB53C8">
        <w:rPr>
          <w:sz w:val="28"/>
          <w:szCs w:val="28"/>
        </w:rPr>
        <w:t>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3.3. Основные функции редакционной коллегии: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- подготовка и выпуск текущего номера </w:t>
      </w:r>
      <w:r w:rsidR="006B3E57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Информационного вестника</w:t>
      </w:r>
      <w:r w:rsidR="006B3E57">
        <w:rPr>
          <w:sz w:val="28"/>
          <w:szCs w:val="28"/>
        </w:rPr>
        <w:t>»;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- определение даты очередного выпуска;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- контроль за размещением поступивших материалов, подлежащи</w:t>
      </w:r>
      <w:r w:rsidR="006B3E57">
        <w:rPr>
          <w:sz w:val="28"/>
          <w:szCs w:val="28"/>
        </w:rPr>
        <w:t>х официальному опубликованию в «Информационном вестнике»</w:t>
      </w:r>
      <w:r w:rsidRPr="00AB53C8">
        <w:rPr>
          <w:sz w:val="28"/>
          <w:szCs w:val="28"/>
        </w:rPr>
        <w:t xml:space="preserve"> в соответствии с действующим законодательством Российской Федерации;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- контроль за соблюдени</w:t>
      </w:r>
      <w:r w:rsidR="00387DF7">
        <w:rPr>
          <w:sz w:val="28"/>
          <w:szCs w:val="28"/>
        </w:rPr>
        <w:t>ем стандартов оформления «</w:t>
      </w:r>
      <w:r w:rsidRPr="00AB53C8">
        <w:rPr>
          <w:sz w:val="28"/>
          <w:szCs w:val="28"/>
        </w:rPr>
        <w:t>Информационного вестника</w:t>
      </w:r>
      <w:r w:rsidR="00387DF7">
        <w:rPr>
          <w:sz w:val="28"/>
          <w:szCs w:val="28"/>
        </w:rPr>
        <w:t>»</w:t>
      </w:r>
      <w:r w:rsidRPr="00AB53C8">
        <w:rPr>
          <w:sz w:val="28"/>
          <w:szCs w:val="28"/>
        </w:rPr>
        <w:t>, установленных настоящим положением;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- внесение предложений по изменению настоящего положения, количественного и персонального состава редколлегии, кандидат</w:t>
      </w:r>
      <w:r w:rsidR="00413B58">
        <w:rPr>
          <w:sz w:val="28"/>
          <w:szCs w:val="28"/>
        </w:rPr>
        <w:t>уре ее руководителя</w:t>
      </w:r>
      <w:r w:rsidRPr="00413B58">
        <w:rPr>
          <w:sz w:val="28"/>
          <w:szCs w:val="28"/>
        </w:rPr>
        <w:t>.</w:t>
      </w:r>
    </w:p>
    <w:p w:rsidR="003A3857" w:rsidRPr="00AB53C8" w:rsidRDefault="003A3857" w:rsidP="00034436">
      <w:pPr>
        <w:pStyle w:val="ConsPlusNormal"/>
        <w:ind w:firstLine="709"/>
        <w:jc w:val="both"/>
        <w:rPr>
          <w:sz w:val="28"/>
          <w:szCs w:val="28"/>
        </w:rPr>
      </w:pPr>
    </w:p>
    <w:p w:rsidR="003A3857" w:rsidRDefault="003A3857" w:rsidP="00205A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3C8">
        <w:rPr>
          <w:rFonts w:ascii="Times New Roman" w:hAnsi="Times New Roman" w:cs="Times New Roman"/>
          <w:b w:val="0"/>
          <w:sz w:val="28"/>
          <w:szCs w:val="28"/>
        </w:rPr>
        <w:t>4. Руководитель редакционной коллегии</w:t>
      </w:r>
    </w:p>
    <w:p w:rsidR="006B3E57" w:rsidRPr="00AB53C8" w:rsidRDefault="006B3E57" w:rsidP="000344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4.1. Основные функции руководителя редколлегии: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- взаимодействие с Советом муниципального района </w:t>
      </w:r>
      <w:r w:rsidR="00317D28">
        <w:rPr>
          <w:sz w:val="28"/>
          <w:szCs w:val="28"/>
        </w:rPr>
        <w:t>«</w:t>
      </w:r>
      <w:r w:rsidR="00317D28" w:rsidRPr="00AB53C8">
        <w:rPr>
          <w:sz w:val="28"/>
          <w:szCs w:val="28"/>
        </w:rPr>
        <w:t>Усть-Цилемский</w:t>
      </w:r>
      <w:r w:rsidR="00317D28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, </w:t>
      </w:r>
      <w:r w:rsidRPr="006B3E57">
        <w:rPr>
          <w:sz w:val="28"/>
          <w:szCs w:val="28"/>
        </w:rPr>
        <w:t xml:space="preserve">администрацией муниципального района </w:t>
      </w:r>
      <w:r w:rsidR="00317D28" w:rsidRPr="006B3E57">
        <w:rPr>
          <w:sz w:val="28"/>
          <w:szCs w:val="28"/>
        </w:rPr>
        <w:t>«Усть-Цилемский»</w:t>
      </w:r>
      <w:r w:rsidRPr="006B3E57">
        <w:rPr>
          <w:sz w:val="28"/>
          <w:szCs w:val="28"/>
        </w:rPr>
        <w:t>,</w:t>
      </w:r>
      <w:r w:rsidR="0082431C" w:rsidRPr="0082431C">
        <w:rPr>
          <w:sz w:val="28"/>
          <w:szCs w:val="28"/>
        </w:rPr>
        <w:t xml:space="preserve"> </w:t>
      </w:r>
      <w:r w:rsidR="00A24C58">
        <w:rPr>
          <w:sz w:val="28"/>
          <w:szCs w:val="28"/>
        </w:rPr>
        <w:t xml:space="preserve">структурными подразделениями </w:t>
      </w:r>
      <w:r w:rsidR="0082431C" w:rsidRPr="0082431C">
        <w:rPr>
          <w:sz w:val="28"/>
          <w:szCs w:val="28"/>
        </w:rPr>
        <w:t xml:space="preserve">администрации муниципального района </w:t>
      </w:r>
      <w:r w:rsidR="0082431C">
        <w:rPr>
          <w:sz w:val="28"/>
          <w:szCs w:val="28"/>
        </w:rPr>
        <w:t xml:space="preserve">«Усть-Цилемский», </w:t>
      </w:r>
      <w:r w:rsidR="00413B58" w:rsidRPr="006B3E57">
        <w:rPr>
          <w:sz w:val="28"/>
          <w:szCs w:val="28"/>
        </w:rPr>
        <w:t>органами местного самоуправления сельских поселений, расположенных на территории муниципального района «Усть-Цилемский»</w:t>
      </w:r>
      <w:r w:rsidR="006B3E57" w:rsidRPr="006B3E57">
        <w:rPr>
          <w:sz w:val="28"/>
          <w:szCs w:val="28"/>
        </w:rPr>
        <w:t>,</w:t>
      </w:r>
      <w:r w:rsidR="00413B58" w:rsidRPr="006B3E57">
        <w:rPr>
          <w:sz w:val="28"/>
          <w:szCs w:val="28"/>
        </w:rPr>
        <w:t xml:space="preserve"> </w:t>
      </w:r>
      <w:r w:rsidRPr="006B3E57">
        <w:rPr>
          <w:sz w:val="28"/>
          <w:szCs w:val="28"/>
        </w:rPr>
        <w:t xml:space="preserve">по вопросам подготовки и распространения </w:t>
      </w:r>
      <w:r w:rsidR="006B3E57" w:rsidRPr="006B3E57">
        <w:rPr>
          <w:sz w:val="28"/>
          <w:szCs w:val="28"/>
        </w:rPr>
        <w:t>«</w:t>
      </w:r>
      <w:r w:rsidRPr="006B3E57">
        <w:rPr>
          <w:sz w:val="28"/>
          <w:szCs w:val="28"/>
        </w:rPr>
        <w:t>Информационного вестника</w:t>
      </w:r>
      <w:r w:rsidR="006B3E57" w:rsidRPr="006B3E57">
        <w:rPr>
          <w:sz w:val="28"/>
          <w:szCs w:val="28"/>
        </w:rPr>
        <w:t>»</w:t>
      </w:r>
      <w:r w:rsidRPr="006B3E57">
        <w:rPr>
          <w:sz w:val="28"/>
          <w:szCs w:val="28"/>
        </w:rPr>
        <w:t>;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- созыв редколлегии;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- контроль за соблюдением срока выпуска, тиража и рассылки очередного номера.</w:t>
      </w:r>
    </w:p>
    <w:p w:rsidR="003A3857" w:rsidRPr="00AB53C8" w:rsidRDefault="003A3857" w:rsidP="00034436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4.2. Руководитель редакционной коллегии несет ответственность </w:t>
      </w:r>
      <w:r w:rsidR="0082431C">
        <w:rPr>
          <w:sz w:val="28"/>
          <w:szCs w:val="28"/>
        </w:rPr>
        <w:t>за достоверность публикуемых в «</w:t>
      </w:r>
      <w:r w:rsidRPr="00AB53C8">
        <w:rPr>
          <w:sz w:val="28"/>
          <w:szCs w:val="28"/>
        </w:rPr>
        <w:t>Информационном вестнике</w:t>
      </w:r>
      <w:r w:rsidR="0082431C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сведений.</w:t>
      </w:r>
    </w:p>
    <w:p w:rsidR="00205AA8" w:rsidRDefault="00205AA8" w:rsidP="000344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3857" w:rsidRDefault="0082431C" w:rsidP="00205A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Обеспечение выпуска «Информационного вестника»</w:t>
      </w:r>
    </w:p>
    <w:p w:rsidR="00317D28" w:rsidRPr="00AB53C8" w:rsidRDefault="00317D28" w:rsidP="000344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5.1. Руководители (специалисты) структурных подразделений органов местного самоуправления на территории муниципального района </w:t>
      </w:r>
      <w:r w:rsidR="00317D28">
        <w:rPr>
          <w:sz w:val="28"/>
          <w:szCs w:val="28"/>
        </w:rPr>
        <w:t>«</w:t>
      </w:r>
      <w:r w:rsidR="00317D28" w:rsidRPr="00AB53C8">
        <w:rPr>
          <w:sz w:val="28"/>
          <w:szCs w:val="28"/>
        </w:rPr>
        <w:t>Усть-Цилемский</w:t>
      </w:r>
      <w:r w:rsidR="00317D28">
        <w:rPr>
          <w:sz w:val="28"/>
          <w:szCs w:val="28"/>
        </w:rPr>
        <w:t xml:space="preserve">» </w:t>
      </w:r>
      <w:r w:rsidRPr="00AB53C8">
        <w:rPr>
          <w:sz w:val="28"/>
          <w:szCs w:val="28"/>
        </w:rPr>
        <w:t>Республики Коми самостоятельно предоставляют в редакционную коллегию материалы, подлеж</w:t>
      </w:r>
      <w:r w:rsidR="00920DA4">
        <w:rPr>
          <w:sz w:val="28"/>
          <w:szCs w:val="28"/>
        </w:rPr>
        <w:t xml:space="preserve">ащие официальному опубликованию, </w:t>
      </w:r>
      <w:r w:rsidRPr="00AB53C8">
        <w:rPr>
          <w:sz w:val="28"/>
          <w:szCs w:val="28"/>
        </w:rPr>
        <w:t>в соответствии с действующим законодател</w:t>
      </w:r>
      <w:r w:rsidR="00920DA4">
        <w:rPr>
          <w:sz w:val="28"/>
          <w:szCs w:val="28"/>
        </w:rPr>
        <w:t>ьством Российской Федерации,</w:t>
      </w:r>
      <w:r w:rsidR="0082431C">
        <w:rPr>
          <w:sz w:val="28"/>
          <w:szCs w:val="28"/>
        </w:rPr>
        <w:t xml:space="preserve"> в «</w:t>
      </w:r>
      <w:r w:rsidRPr="00AB53C8">
        <w:rPr>
          <w:sz w:val="28"/>
          <w:szCs w:val="28"/>
        </w:rPr>
        <w:t>Информационном вестнике</w:t>
      </w:r>
      <w:r w:rsidR="0082431C">
        <w:rPr>
          <w:sz w:val="28"/>
          <w:szCs w:val="28"/>
        </w:rPr>
        <w:t>»</w:t>
      </w:r>
      <w:r w:rsidRPr="00AB53C8">
        <w:rPr>
          <w:sz w:val="28"/>
          <w:szCs w:val="28"/>
        </w:rPr>
        <w:t>, в электронном виде.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5.2. Прием материалов, набор номера, его техническое редактирование и корректуру осуществляют ответственный секретарь и ответственный за выпуск.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5.3. Руководитель редколлегии производит созыв редколлегии; после утверждения сигнального номера дает разрешение на выпуск в свет всего тиража издания, путем подпи</w:t>
      </w:r>
      <w:r w:rsidR="0082431C">
        <w:rPr>
          <w:sz w:val="28"/>
          <w:szCs w:val="28"/>
        </w:rPr>
        <w:t>сания в печать каждого выпуска «Информационного вестника»</w:t>
      </w:r>
      <w:r w:rsidRPr="00AB53C8">
        <w:rPr>
          <w:sz w:val="28"/>
          <w:szCs w:val="28"/>
        </w:rPr>
        <w:t>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>5.4. Редакционная коллегия осуществляет изготовление оригинала-макета, проверяет его соот</w:t>
      </w:r>
      <w:r w:rsidR="0082431C">
        <w:rPr>
          <w:sz w:val="28"/>
          <w:szCs w:val="28"/>
        </w:rPr>
        <w:t>ветствие стандартам оформления «</w:t>
      </w:r>
      <w:r w:rsidRPr="00AB53C8">
        <w:rPr>
          <w:sz w:val="28"/>
          <w:szCs w:val="28"/>
        </w:rPr>
        <w:t>Информационног</w:t>
      </w:r>
      <w:r w:rsidR="0082431C">
        <w:rPr>
          <w:sz w:val="28"/>
          <w:szCs w:val="28"/>
        </w:rPr>
        <w:t>о вестника»</w:t>
      </w:r>
      <w:r w:rsidRPr="00AB53C8">
        <w:rPr>
          <w:sz w:val="28"/>
          <w:szCs w:val="28"/>
        </w:rPr>
        <w:t>, установленным настоящим положением, осуществляет тиражирование.</w:t>
      </w:r>
    </w:p>
    <w:p w:rsidR="003A3857" w:rsidRPr="00AB53C8" w:rsidRDefault="0082431C" w:rsidP="0020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«</w:t>
      </w:r>
      <w:r w:rsidR="003A3857" w:rsidRPr="00AB53C8">
        <w:rPr>
          <w:sz w:val="28"/>
          <w:szCs w:val="28"/>
        </w:rPr>
        <w:t>Информационный вестник</w:t>
      </w:r>
      <w:r>
        <w:rPr>
          <w:sz w:val="28"/>
          <w:szCs w:val="28"/>
        </w:rPr>
        <w:t>»</w:t>
      </w:r>
      <w:r w:rsidR="003A3857" w:rsidRPr="00AB53C8">
        <w:rPr>
          <w:sz w:val="28"/>
          <w:szCs w:val="28"/>
        </w:rPr>
        <w:t xml:space="preserve"> печатается в администрации муниципального района </w:t>
      </w:r>
      <w:r w:rsidR="00317D28">
        <w:rPr>
          <w:sz w:val="28"/>
          <w:szCs w:val="28"/>
        </w:rPr>
        <w:t>«Усть-Цилемский»</w:t>
      </w:r>
      <w:r w:rsidR="008A2959">
        <w:rPr>
          <w:sz w:val="28"/>
          <w:szCs w:val="28"/>
        </w:rPr>
        <w:t xml:space="preserve"> </w:t>
      </w:r>
      <w:r w:rsidR="003A3857" w:rsidRPr="00AB53C8">
        <w:rPr>
          <w:sz w:val="28"/>
          <w:szCs w:val="28"/>
        </w:rPr>
        <w:t>по адресу: 1</w:t>
      </w:r>
      <w:r w:rsidR="00317D28">
        <w:rPr>
          <w:sz w:val="28"/>
          <w:szCs w:val="28"/>
        </w:rPr>
        <w:t>69480</w:t>
      </w:r>
      <w:r w:rsidR="003A3857" w:rsidRPr="00AB53C8">
        <w:rPr>
          <w:sz w:val="28"/>
          <w:szCs w:val="28"/>
        </w:rPr>
        <w:t xml:space="preserve">, Республика Коми, </w:t>
      </w:r>
      <w:r w:rsidR="00317D28">
        <w:rPr>
          <w:sz w:val="28"/>
          <w:szCs w:val="28"/>
        </w:rPr>
        <w:t>Усть-Цилемский</w:t>
      </w:r>
      <w:r w:rsidR="003A3857" w:rsidRPr="00AB53C8">
        <w:rPr>
          <w:sz w:val="28"/>
          <w:szCs w:val="28"/>
        </w:rPr>
        <w:t xml:space="preserve"> район, с. </w:t>
      </w:r>
      <w:r w:rsidR="00317D28">
        <w:rPr>
          <w:sz w:val="28"/>
          <w:szCs w:val="28"/>
        </w:rPr>
        <w:t>Усть-Цильма</w:t>
      </w:r>
      <w:r w:rsidR="003A3857" w:rsidRPr="00AB53C8">
        <w:rPr>
          <w:sz w:val="28"/>
          <w:szCs w:val="28"/>
        </w:rPr>
        <w:t xml:space="preserve">, </w:t>
      </w:r>
      <w:r w:rsidR="00E9664B">
        <w:rPr>
          <w:sz w:val="28"/>
          <w:szCs w:val="28"/>
        </w:rPr>
        <w:t xml:space="preserve"> </w:t>
      </w:r>
      <w:r w:rsidR="003A3857" w:rsidRPr="00AB53C8">
        <w:rPr>
          <w:sz w:val="28"/>
          <w:szCs w:val="28"/>
        </w:rPr>
        <w:t xml:space="preserve">ул. </w:t>
      </w:r>
      <w:r w:rsidR="00963A81">
        <w:rPr>
          <w:sz w:val="28"/>
          <w:szCs w:val="28"/>
        </w:rPr>
        <w:t>Новый к</w:t>
      </w:r>
      <w:r w:rsidR="00317D28">
        <w:rPr>
          <w:sz w:val="28"/>
          <w:szCs w:val="28"/>
        </w:rPr>
        <w:t>вартал</w:t>
      </w:r>
      <w:r w:rsidR="003A3857" w:rsidRPr="00AB53C8">
        <w:rPr>
          <w:sz w:val="28"/>
          <w:szCs w:val="28"/>
        </w:rPr>
        <w:t xml:space="preserve">, д. </w:t>
      </w:r>
      <w:r w:rsidR="00317D28">
        <w:rPr>
          <w:sz w:val="28"/>
          <w:szCs w:val="28"/>
        </w:rPr>
        <w:t>1</w:t>
      </w:r>
      <w:r w:rsidR="003C0A54">
        <w:rPr>
          <w:sz w:val="28"/>
          <w:szCs w:val="28"/>
        </w:rPr>
        <w:t>1А</w:t>
      </w:r>
      <w:r w:rsidR="00963A81">
        <w:rPr>
          <w:sz w:val="28"/>
          <w:szCs w:val="28"/>
        </w:rPr>
        <w:t>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5.6. Официальным опубликованием муниципального правового акта, за исключением муниципального правового акта или его отдельных положений, содержащих сведения, распространение которых ограничено федеральным законом, или соглашения, заключенного между органами местного самоуправления муниципального района </w:t>
      </w:r>
      <w:r w:rsidR="00317D28">
        <w:rPr>
          <w:sz w:val="28"/>
          <w:szCs w:val="28"/>
        </w:rPr>
        <w:t>«Усть-Цилемский»</w:t>
      </w:r>
      <w:r w:rsidRPr="00AB53C8">
        <w:rPr>
          <w:sz w:val="28"/>
          <w:szCs w:val="28"/>
        </w:rPr>
        <w:t>, считается первая п</w:t>
      </w:r>
      <w:r w:rsidR="00E9664B">
        <w:rPr>
          <w:sz w:val="28"/>
          <w:szCs w:val="28"/>
        </w:rPr>
        <w:t>убликация его полного текста в «</w:t>
      </w:r>
      <w:r w:rsidRPr="00AB53C8">
        <w:rPr>
          <w:sz w:val="28"/>
          <w:szCs w:val="28"/>
        </w:rPr>
        <w:t>Информационном вестнике</w:t>
      </w:r>
      <w:r w:rsidR="00E9664B">
        <w:rPr>
          <w:sz w:val="28"/>
          <w:szCs w:val="28"/>
        </w:rPr>
        <w:t>»</w:t>
      </w:r>
      <w:r w:rsidRPr="00AB53C8">
        <w:rPr>
          <w:sz w:val="28"/>
          <w:szCs w:val="28"/>
        </w:rPr>
        <w:t>.</w:t>
      </w:r>
    </w:p>
    <w:p w:rsidR="003A3857" w:rsidRPr="00AB53C8" w:rsidRDefault="003A3857" w:rsidP="00205AA8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Муниципальные правовые акты подлежат официальному опубликованию в </w:t>
      </w:r>
      <w:r w:rsidR="00E9664B">
        <w:rPr>
          <w:sz w:val="28"/>
          <w:szCs w:val="28"/>
        </w:rPr>
        <w:t>«</w:t>
      </w:r>
      <w:r w:rsidRPr="00AB53C8">
        <w:rPr>
          <w:sz w:val="28"/>
          <w:szCs w:val="28"/>
        </w:rPr>
        <w:t>Информационном вестнике</w:t>
      </w:r>
      <w:r w:rsidR="00E9664B">
        <w:rPr>
          <w:sz w:val="28"/>
          <w:szCs w:val="28"/>
        </w:rPr>
        <w:t>»</w:t>
      </w:r>
      <w:r w:rsidRPr="00AB53C8">
        <w:rPr>
          <w:sz w:val="28"/>
          <w:szCs w:val="28"/>
        </w:rPr>
        <w:t xml:space="preserve"> в течение 20 дней со дня подписания</w:t>
      </w:r>
      <w:r w:rsidR="00963A81">
        <w:rPr>
          <w:sz w:val="28"/>
          <w:szCs w:val="28"/>
        </w:rPr>
        <w:t xml:space="preserve"> их</w:t>
      </w:r>
      <w:r w:rsidR="008A2959">
        <w:rPr>
          <w:sz w:val="28"/>
          <w:szCs w:val="28"/>
        </w:rPr>
        <w:t xml:space="preserve"> главой муниципального района «Усть-Цилемский»</w:t>
      </w:r>
      <w:r w:rsidR="00E9664B">
        <w:rPr>
          <w:sz w:val="28"/>
          <w:szCs w:val="28"/>
        </w:rPr>
        <w:t xml:space="preserve"> - руководителем администрации</w:t>
      </w:r>
      <w:r w:rsidRPr="00AB53C8">
        <w:rPr>
          <w:sz w:val="28"/>
          <w:szCs w:val="28"/>
        </w:rPr>
        <w:t xml:space="preserve">, за исключением зарегистрированных </w:t>
      </w:r>
      <w:hyperlink r:id="rId15" w:history="1">
        <w:r w:rsidRPr="00AB53C8">
          <w:rPr>
            <w:sz w:val="28"/>
            <w:szCs w:val="28"/>
          </w:rPr>
          <w:t>Устава</w:t>
        </w:r>
      </w:hyperlink>
      <w:r w:rsidR="00963A81">
        <w:rPr>
          <w:sz w:val="28"/>
          <w:szCs w:val="28"/>
        </w:rPr>
        <w:t xml:space="preserve"> муниципального образования </w:t>
      </w:r>
      <w:r w:rsidRPr="00AB53C8">
        <w:rPr>
          <w:sz w:val="28"/>
          <w:szCs w:val="28"/>
        </w:rPr>
        <w:t xml:space="preserve">муниципального района </w:t>
      </w:r>
      <w:r w:rsidR="00AC480D">
        <w:rPr>
          <w:sz w:val="28"/>
          <w:szCs w:val="28"/>
        </w:rPr>
        <w:t>«Усть-Цилемский»</w:t>
      </w:r>
      <w:r w:rsidR="00AC480D" w:rsidRPr="00AB53C8">
        <w:rPr>
          <w:sz w:val="28"/>
          <w:szCs w:val="28"/>
        </w:rPr>
        <w:t xml:space="preserve"> </w:t>
      </w:r>
      <w:r w:rsidRPr="00AB53C8">
        <w:rPr>
          <w:sz w:val="28"/>
          <w:szCs w:val="28"/>
        </w:rPr>
        <w:t xml:space="preserve"> и муниципальных правовых актов о внесении изменений и дополнений в </w:t>
      </w:r>
      <w:r w:rsidR="008A2959">
        <w:rPr>
          <w:sz w:val="28"/>
          <w:szCs w:val="28"/>
        </w:rPr>
        <w:t>Устав</w:t>
      </w:r>
      <w:r w:rsidR="00963A81">
        <w:rPr>
          <w:sz w:val="28"/>
          <w:szCs w:val="28"/>
        </w:rPr>
        <w:t xml:space="preserve"> муниципального образования </w:t>
      </w:r>
      <w:r w:rsidR="008A2959">
        <w:rPr>
          <w:sz w:val="28"/>
          <w:szCs w:val="28"/>
        </w:rPr>
        <w:t xml:space="preserve"> муниципального района «Усть-Цилемский»</w:t>
      </w:r>
      <w:r w:rsidRPr="00AB53C8">
        <w:rPr>
          <w:sz w:val="28"/>
          <w:szCs w:val="28"/>
        </w:rPr>
        <w:t xml:space="preserve">, которые публикуются в </w:t>
      </w:r>
      <w:r w:rsidRPr="00643672">
        <w:rPr>
          <w:sz w:val="28"/>
          <w:szCs w:val="28"/>
        </w:rPr>
        <w:t xml:space="preserve">течение 7 </w:t>
      </w:r>
      <w:r w:rsidR="00643672" w:rsidRPr="00643672">
        <w:rPr>
          <w:sz w:val="28"/>
          <w:szCs w:val="28"/>
        </w:rPr>
        <w:t xml:space="preserve">(семи) </w:t>
      </w:r>
      <w:r w:rsidRPr="00643672">
        <w:rPr>
          <w:sz w:val="28"/>
          <w:szCs w:val="28"/>
        </w:rPr>
        <w:t>дней</w:t>
      </w:r>
      <w:r w:rsidRPr="00AB53C8">
        <w:rPr>
          <w:sz w:val="28"/>
          <w:szCs w:val="28"/>
        </w:rPr>
        <w:t xml:space="preserve">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3A3857" w:rsidRDefault="003A3857" w:rsidP="00034436">
      <w:pPr>
        <w:pStyle w:val="ConsPlusNormal"/>
        <w:ind w:firstLine="709"/>
        <w:jc w:val="both"/>
        <w:rPr>
          <w:sz w:val="28"/>
          <w:szCs w:val="28"/>
        </w:rPr>
      </w:pPr>
    </w:p>
    <w:p w:rsidR="00963A81" w:rsidRDefault="00963A81" w:rsidP="00034436">
      <w:pPr>
        <w:pStyle w:val="ConsPlusNormal"/>
        <w:ind w:firstLine="709"/>
        <w:jc w:val="both"/>
        <w:rPr>
          <w:sz w:val="28"/>
          <w:szCs w:val="28"/>
        </w:rPr>
      </w:pPr>
    </w:p>
    <w:p w:rsidR="003A3857" w:rsidRDefault="003A3857" w:rsidP="00205A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3C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Распространение </w:t>
      </w:r>
      <w:r w:rsidR="00E9664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B53C8">
        <w:rPr>
          <w:rFonts w:ascii="Times New Roman" w:hAnsi="Times New Roman" w:cs="Times New Roman"/>
          <w:b w:val="0"/>
          <w:sz w:val="28"/>
          <w:szCs w:val="28"/>
        </w:rPr>
        <w:t>Информационного вестника</w:t>
      </w:r>
      <w:r w:rsidR="00E9664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C480D" w:rsidRPr="00AB53C8" w:rsidRDefault="00AC480D" w:rsidP="000344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3857" w:rsidRPr="00AB53C8" w:rsidRDefault="00387DF7" w:rsidP="000344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«</w:t>
      </w:r>
      <w:r w:rsidR="003A3857" w:rsidRPr="00AB53C8">
        <w:rPr>
          <w:sz w:val="28"/>
          <w:szCs w:val="28"/>
        </w:rPr>
        <w:t>Информационный вестник</w:t>
      </w:r>
      <w:r>
        <w:rPr>
          <w:sz w:val="28"/>
          <w:szCs w:val="28"/>
        </w:rPr>
        <w:t>»</w:t>
      </w:r>
      <w:r w:rsidR="003A3857" w:rsidRPr="00AB53C8">
        <w:rPr>
          <w:sz w:val="28"/>
          <w:szCs w:val="28"/>
        </w:rPr>
        <w:t xml:space="preserve"> распространяется на территории муниципального района </w:t>
      </w:r>
      <w:r w:rsidR="00AC480D">
        <w:rPr>
          <w:sz w:val="28"/>
          <w:szCs w:val="28"/>
        </w:rPr>
        <w:t>«Усть-Цилемский»</w:t>
      </w:r>
      <w:r w:rsidR="00AC480D" w:rsidRPr="00AB53C8">
        <w:rPr>
          <w:sz w:val="28"/>
          <w:szCs w:val="28"/>
        </w:rPr>
        <w:t xml:space="preserve"> </w:t>
      </w:r>
      <w:r w:rsidR="003A3857" w:rsidRPr="00AB53C8">
        <w:rPr>
          <w:sz w:val="28"/>
          <w:szCs w:val="28"/>
        </w:rPr>
        <w:t>путем бесплатной рассылки.</w:t>
      </w:r>
    </w:p>
    <w:p w:rsidR="003A3857" w:rsidRPr="00AB53C8" w:rsidRDefault="003A3857" w:rsidP="00034436">
      <w:pPr>
        <w:pStyle w:val="ConsPlusNormal"/>
        <w:ind w:firstLine="709"/>
        <w:jc w:val="both"/>
        <w:rPr>
          <w:sz w:val="28"/>
          <w:szCs w:val="28"/>
        </w:rPr>
      </w:pPr>
      <w:r w:rsidRPr="00AB53C8">
        <w:rPr>
          <w:sz w:val="28"/>
          <w:szCs w:val="28"/>
        </w:rPr>
        <w:t xml:space="preserve">6.2. Бесплатная рассылка </w:t>
      </w:r>
      <w:r w:rsidR="00E9664B">
        <w:rPr>
          <w:sz w:val="28"/>
          <w:szCs w:val="28"/>
        </w:rPr>
        <w:t>«Информационного вестника»</w:t>
      </w:r>
      <w:r w:rsidRPr="00AB53C8">
        <w:rPr>
          <w:sz w:val="28"/>
          <w:szCs w:val="28"/>
        </w:rPr>
        <w:t xml:space="preserve"> осуществляется </w:t>
      </w:r>
      <w:r w:rsidR="000A0A08">
        <w:rPr>
          <w:sz w:val="28"/>
          <w:szCs w:val="28"/>
        </w:rPr>
        <w:t xml:space="preserve">сектором </w:t>
      </w:r>
      <w:r w:rsidR="00963A81">
        <w:rPr>
          <w:sz w:val="28"/>
          <w:szCs w:val="28"/>
        </w:rPr>
        <w:t>контроля и документооборота</w:t>
      </w:r>
      <w:r w:rsidR="000A0A08">
        <w:rPr>
          <w:sz w:val="28"/>
          <w:szCs w:val="28"/>
        </w:rPr>
        <w:t xml:space="preserve"> отдела по </w:t>
      </w:r>
      <w:r w:rsidRPr="00AB53C8">
        <w:rPr>
          <w:sz w:val="28"/>
          <w:szCs w:val="28"/>
        </w:rPr>
        <w:t>управл</w:t>
      </w:r>
      <w:r w:rsidR="000A0A08">
        <w:rPr>
          <w:sz w:val="28"/>
          <w:szCs w:val="28"/>
        </w:rPr>
        <w:t>ению внутренней политикой</w:t>
      </w:r>
      <w:r w:rsidRPr="00AB53C8">
        <w:rPr>
          <w:sz w:val="28"/>
          <w:szCs w:val="28"/>
        </w:rPr>
        <w:t xml:space="preserve"> администрации муниципального района </w:t>
      </w:r>
      <w:r w:rsidR="00AC480D">
        <w:rPr>
          <w:sz w:val="28"/>
          <w:szCs w:val="28"/>
        </w:rPr>
        <w:t>«Усть-Цилемский»</w:t>
      </w:r>
      <w:r w:rsidR="00AC480D" w:rsidRPr="00AB53C8">
        <w:rPr>
          <w:sz w:val="28"/>
          <w:szCs w:val="28"/>
        </w:rPr>
        <w:t xml:space="preserve"> </w:t>
      </w:r>
      <w:r w:rsidRPr="00AB53C8">
        <w:rPr>
          <w:sz w:val="28"/>
          <w:szCs w:val="28"/>
        </w:rPr>
        <w:t xml:space="preserve">в соответствии с </w:t>
      </w:r>
      <w:hyperlink w:anchor="Par158" w:tooltip="ПЕРЕЧЕНЬ" w:history="1">
        <w:r w:rsidRPr="00AB53C8">
          <w:rPr>
            <w:sz w:val="28"/>
            <w:szCs w:val="28"/>
          </w:rPr>
          <w:t>перечнем</w:t>
        </w:r>
      </w:hyperlink>
      <w:r w:rsidR="00E01B11">
        <w:rPr>
          <w:sz w:val="28"/>
          <w:szCs w:val="28"/>
        </w:rPr>
        <w:t xml:space="preserve"> мест размещения (Приложение </w:t>
      </w:r>
      <w:r w:rsidR="00E9664B">
        <w:rPr>
          <w:sz w:val="28"/>
          <w:szCs w:val="28"/>
        </w:rPr>
        <w:t xml:space="preserve">№ </w:t>
      </w:r>
      <w:r w:rsidR="00E01B11">
        <w:rPr>
          <w:sz w:val="28"/>
          <w:szCs w:val="28"/>
        </w:rPr>
        <w:t>2</w:t>
      </w:r>
      <w:r w:rsidRPr="00AB53C8">
        <w:rPr>
          <w:sz w:val="28"/>
          <w:szCs w:val="28"/>
        </w:rPr>
        <w:t>).</w:t>
      </w:r>
    </w:p>
    <w:p w:rsidR="003A3857" w:rsidRPr="00AB53C8" w:rsidRDefault="003A3857" w:rsidP="00034436">
      <w:pPr>
        <w:pStyle w:val="ConsPlusNormal"/>
        <w:ind w:firstLine="709"/>
        <w:jc w:val="both"/>
        <w:rPr>
          <w:sz w:val="28"/>
          <w:szCs w:val="28"/>
        </w:rPr>
      </w:pPr>
    </w:p>
    <w:p w:rsidR="003A3857" w:rsidRDefault="00E9664B" w:rsidP="00205A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Прекращение выпуска «Информационного вестника»</w:t>
      </w:r>
    </w:p>
    <w:p w:rsidR="00AC480D" w:rsidRPr="00AB53C8" w:rsidRDefault="00AC480D" w:rsidP="000344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3857" w:rsidRPr="00AB53C8" w:rsidRDefault="00E9664B" w:rsidP="000344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выпуска «</w:t>
      </w:r>
      <w:r w:rsidR="003A3857" w:rsidRPr="00AB53C8">
        <w:rPr>
          <w:sz w:val="28"/>
          <w:szCs w:val="28"/>
        </w:rPr>
        <w:t>Информационного вестника</w:t>
      </w:r>
      <w:r>
        <w:rPr>
          <w:sz w:val="28"/>
          <w:szCs w:val="28"/>
        </w:rPr>
        <w:t>»</w:t>
      </w:r>
      <w:r w:rsidR="003A3857" w:rsidRPr="00AB53C8">
        <w:rPr>
          <w:sz w:val="28"/>
          <w:szCs w:val="28"/>
        </w:rPr>
        <w:t xml:space="preserve">, его переименование, изменение профиля, периодичности, порядка распространения производится решением Совета муниципального района </w:t>
      </w:r>
      <w:r w:rsidR="00AC480D">
        <w:rPr>
          <w:sz w:val="28"/>
          <w:szCs w:val="28"/>
        </w:rPr>
        <w:t>«Усть-Цилемский»</w:t>
      </w:r>
      <w:r w:rsidR="003A3857" w:rsidRPr="00AB53C8">
        <w:rPr>
          <w:sz w:val="28"/>
          <w:szCs w:val="28"/>
        </w:rPr>
        <w:t>.</w:t>
      </w:r>
    </w:p>
    <w:p w:rsidR="003A3857" w:rsidRPr="00AB53C8" w:rsidRDefault="003A3857" w:rsidP="00063CC5">
      <w:pPr>
        <w:pStyle w:val="ConsPlusNormal"/>
        <w:jc w:val="both"/>
        <w:rPr>
          <w:sz w:val="28"/>
          <w:szCs w:val="28"/>
        </w:rPr>
      </w:pPr>
    </w:p>
    <w:p w:rsidR="003A3857" w:rsidRDefault="003A3857" w:rsidP="00063CC5">
      <w:pPr>
        <w:pStyle w:val="ConsPlusNormal"/>
        <w:jc w:val="both"/>
        <w:rPr>
          <w:sz w:val="28"/>
          <w:szCs w:val="28"/>
        </w:rPr>
      </w:pPr>
    </w:p>
    <w:p w:rsidR="000A0A08" w:rsidRDefault="00CF4030" w:rsidP="00CF4030">
      <w:pPr>
        <w:pStyle w:val="ConsPlusNormal"/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0A0A08" w:rsidRDefault="000A0A08" w:rsidP="00063CC5">
      <w:pPr>
        <w:pStyle w:val="ConsPlusNormal"/>
        <w:jc w:val="both"/>
        <w:rPr>
          <w:sz w:val="28"/>
          <w:szCs w:val="28"/>
        </w:rPr>
      </w:pPr>
    </w:p>
    <w:p w:rsidR="00205AA8" w:rsidRDefault="00205AA8" w:rsidP="00063CC5">
      <w:pPr>
        <w:pStyle w:val="ConsPlusNormal"/>
        <w:jc w:val="both"/>
        <w:rPr>
          <w:sz w:val="28"/>
          <w:szCs w:val="28"/>
        </w:rPr>
      </w:pPr>
    </w:p>
    <w:p w:rsidR="00387DF7" w:rsidRDefault="00387DF7" w:rsidP="00063CC5">
      <w:pPr>
        <w:pStyle w:val="ConsPlusNormal"/>
        <w:jc w:val="both"/>
        <w:rPr>
          <w:sz w:val="28"/>
          <w:szCs w:val="28"/>
        </w:rPr>
      </w:pPr>
    </w:p>
    <w:p w:rsidR="00387DF7" w:rsidRDefault="00387DF7" w:rsidP="00063CC5">
      <w:pPr>
        <w:pStyle w:val="ConsPlusNormal"/>
        <w:jc w:val="both"/>
        <w:rPr>
          <w:sz w:val="28"/>
          <w:szCs w:val="28"/>
        </w:rPr>
      </w:pPr>
    </w:p>
    <w:p w:rsidR="00387DF7" w:rsidRDefault="00387DF7" w:rsidP="00063CC5">
      <w:pPr>
        <w:pStyle w:val="ConsPlusNormal"/>
        <w:jc w:val="both"/>
        <w:rPr>
          <w:sz w:val="28"/>
          <w:szCs w:val="28"/>
        </w:rPr>
      </w:pPr>
    </w:p>
    <w:p w:rsidR="00387DF7" w:rsidRDefault="00387DF7" w:rsidP="00063CC5">
      <w:pPr>
        <w:pStyle w:val="ConsPlusNormal"/>
        <w:jc w:val="both"/>
        <w:rPr>
          <w:sz w:val="28"/>
          <w:szCs w:val="28"/>
        </w:rPr>
      </w:pPr>
    </w:p>
    <w:p w:rsidR="00387DF7" w:rsidRDefault="00387DF7" w:rsidP="00063CC5">
      <w:pPr>
        <w:pStyle w:val="ConsPlusNormal"/>
        <w:jc w:val="both"/>
        <w:rPr>
          <w:sz w:val="28"/>
          <w:szCs w:val="28"/>
        </w:rPr>
      </w:pPr>
    </w:p>
    <w:p w:rsidR="003A3857" w:rsidRPr="00841F2D" w:rsidRDefault="003A3857" w:rsidP="00034436">
      <w:pPr>
        <w:pStyle w:val="ConsPlusNormal"/>
        <w:jc w:val="right"/>
        <w:outlineLvl w:val="0"/>
        <w:rPr>
          <w:sz w:val="28"/>
          <w:szCs w:val="28"/>
        </w:rPr>
      </w:pPr>
      <w:bookmarkStart w:id="2" w:name="Par130"/>
      <w:bookmarkEnd w:id="2"/>
      <w:r w:rsidRPr="00841F2D">
        <w:rPr>
          <w:sz w:val="28"/>
          <w:szCs w:val="28"/>
        </w:rPr>
        <w:lastRenderedPageBreak/>
        <w:t>У</w:t>
      </w:r>
      <w:r w:rsidR="00CF4030">
        <w:rPr>
          <w:sz w:val="28"/>
          <w:szCs w:val="28"/>
        </w:rPr>
        <w:t>ТВЕРЖДЁН</w:t>
      </w:r>
    </w:p>
    <w:p w:rsidR="00CF4030" w:rsidRDefault="00CF4030" w:rsidP="0003443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3A3857" w:rsidRPr="00841F2D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="003A3857" w:rsidRPr="00841F2D">
        <w:rPr>
          <w:sz w:val="28"/>
          <w:szCs w:val="28"/>
        </w:rPr>
        <w:t>Совета муниципального</w:t>
      </w:r>
    </w:p>
    <w:p w:rsidR="003A3857" w:rsidRPr="00841F2D" w:rsidRDefault="003A3857" w:rsidP="00034436">
      <w:pPr>
        <w:pStyle w:val="ConsPlusNormal"/>
        <w:jc w:val="right"/>
        <w:rPr>
          <w:sz w:val="28"/>
          <w:szCs w:val="28"/>
        </w:rPr>
      </w:pPr>
      <w:r w:rsidRPr="00841F2D">
        <w:rPr>
          <w:sz w:val="28"/>
          <w:szCs w:val="28"/>
        </w:rPr>
        <w:t xml:space="preserve"> района</w:t>
      </w:r>
      <w:r w:rsidR="00CF4030">
        <w:rPr>
          <w:sz w:val="28"/>
          <w:szCs w:val="28"/>
        </w:rPr>
        <w:t xml:space="preserve"> </w:t>
      </w:r>
      <w:r w:rsidR="00387DF7">
        <w:rPr>
          <w:sz w:val="28"/>
          <w:szCs w:val="28"/>
        </w:rPr>
        <w:t>«</w:t>
      </w:r>
      <w:r w:rsidR="00841F2D" w:rsidRPr="00841F2D">
        <w:rPr>
          <w:sz w:val="28"/>
          <w:szCs w:val="28"/>
        </w:rPr>
        <w:t>Усть-Цилемский»</w:t>
      </w:r>
    </w:p>
    <w:p w:rsidR="003A3857" w:rsidRPr="00841F2D" w:rsidRDefault="00205AA8" w:rsidP="0003443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A3857" w:rsidRPr="00841F2D">
        <w:rPr>
          <w:sz w:val="28"/>
          <w:szCs w:val="28"/>
        </w:rPr>
        <w:t>т</w:t>
      </w:r>
      <w:r>
        <w:rPr>
          <w:sz w:val="28"/>
          <w:szCs w:val="28"/>
        </w:rPr>
        <w:t xml:space="preserve"> 11</w:t>
      </w:r>
      <w:r w:rsidR="003A3857" w:rsidRPr="00841F2D">
        <w:rPr>
          <w:sz w:val="28"/>
          <w:szCs w:val="28"/>
        </w:rPr>
        <w:t xml:space="preserve"> </w:t>
      </w:r>
      <w:r w:rsidR="00841F2D" w:rsidRPr="00841F2D">
        <w:rPr>
          <w:sz w:val="28"/>
          <w:szCs w:val="28"/>
        </w:rPr>
        <w:t>октября</w:t>
      </w:r>
      <w:r w:rsidR="003A3857" w:rsidRPr="00841F2D">
        <w:rPr>
          <w:sz w:val="28"/>
          <w:szCs w:val="28"/>
        </w:rPr>
        <w:t xml:space="preserve"> 20</w:t>
      </w:r>
      <w:r w:rsidR="00841F2D" w:rsidRPr="00841F2D">
        <w:rPr>
          <w:sz w:val="28"/>
          <w:szCs w:val="28"/>
        </w:rPr>
        <w:t>23</w:t>
      </w:r>
      <w:r w:rsidR="003A3857" w:rsidRPr="00841F2D">
        <w:rPr>
          <w:sz w:val="28"/>
          <w:szCs w:val="28"/>
        </w:rPr>
        <w:t xml:space="preserve"> г. </w:t>
      </w:r>
      <w:r w:rsidR="00841F2D" w:rsidRPr="00841F2D">
        <w:rPr>
          <w:sz w:val="28"/>
          <w:szCs w:val="28"/>
        </w:rPr>
        <w:t xml:space="preserve">№ </w:t>
      </w:r>
      <w:r>
        <w:rPr>
          <w:sz w:val="28"/>
          <w:szCs w:val="28"/>
        </w:rPr>
        <w:t>06-21/189</w:t>
      </w:r>
    </w:p>
    <w:p w:rsidR="003A3857" w:rsidRPr="00841F2D" w:rsidRDefault="003A3857" w:rsidP="00034436">
      <w:pPr>
        <w:pStyle w:val="ConsPlusNormal"/>
        <w:jc w:val="right"/>
        <w:rPr>
          <w:sz w:val="28"/>
          <w:szCs w:val="28"/>
        </w:rPr>
      </w:pPr>
      <w:r w:rsidRPr="00841F2D">
        <w:rPr>
          <w:sz w:val="28"/>
          <w:szCs w:val="28"/>
        </w:rPr>
        <w:t xml:space="preserve">(приложение </w:t>
      </w:r>
      <w:r w:rsidR="00E9664B">
        <w:rPr>
          <w:sz w:val="28"/>
          <w:szCs w:val="28"/>
        </w:rPr>
        <w:t xml:space="preserve">№ </w:t>
      </w:r>
      <w:r w:rsidR="00E01B11">
        <w:rPr>
          <w:sz w:val="28"/>
          <w:szCs w:val="28"/>
        </w:rPr>
        <w:t>2</w:t>
      </w:r>
      <w:r w:rsidRPr="00841F2D">
        <w:rPr>
          <w:sz w:val="28"/>
          <w:szCs w:val="28"/>
        </w:rPr>
        <w:t>)</w:t>
      </w:r>
    </w:p>
    <w:p w:rsidR="003A3857" w:rsidRPr="00841F2D" w:rsidRDefault="003A3857" w:rsidP="00063CC5">
      <w:pPr>
        <w:pStyle w:val="ConsPlusNormal"/>
        <w:jc w:val="both"/>
        <w:rPr>
          <w:sz w:val="28"/>
          <w:szCs w:val="28"/>
        </w:rPr>
      </w:pPr>
    </w:p>
    <w:p w:rsidR="003A3857" w:rsidRPr="00841F2D" w:rsidRDefault="003A3857" w:rsidP="000344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58"/>
      <w:bookmarkEnd w:id="3"/>
      <w:r w:rsidRPr="00841F2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A3857" w:rsidRPr="00841F2D" w:rsidRDefault="00841F2D" w:rsidP="000344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F2D">
        <w:rPr>
          <w:rFonts w:ascii="Times New Roman" w:hAnsi="Times New Roman" w:cs="Times New Roman"/>
          <w:b w:val="0"/>
          <w:sz w:val="28"/>
          <w:szCs w:val="28"/>
        </w:rPr>
        <w:t>мест размещения</w:t>
      </w:r>
      <w:r w:rsidR="00E9664B">
        <w:rPr>
          <w:rFonts w:ascii="Times New Roman" w:hAnsi="Times New Roman" w:cs="Times New Roman"/>
          <w:b w:val="0"/>
          <w:sz w:val="28"/>
          <w:szCs w:val="28"/>
        </w:rPr>
        <w:t xml:space="preserve"> бюллетеня</w:t>
      </w:r>
      <w:r w:rsidRPr="00841F2D">
        <w:rPr>
          <w:rFonts w:ascii="Times New Roman" w:hAnsi="Times New Roman" w:cs="Times New Roman"/>
          <w:b w:val="0"/>
          <w:sz w:val="28"/>
          <w:szCs w:val="28"/>
        </w:rPr>
        <w:t xml:space="preserve"> «Информационн</w:t>
      </w:r>
      <w:r w:rsidR="00E9664B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841F2D">
        <w:rPr>
          <w:rFonts w:ascii="Times New Roman" w:hAnsi="Times New Roman" w:cs="Times New Roman"/>
          <w:b w:val="0"/>
          <w:sz w:val="28"/>
          <w:szCs w:val="28"/>
        </w:rPr>
        <w:t xml:space="preserve"> вестник Совета и администрации муниципального района «Усть-Цилемский»</w:t>
      </w:r>
    </w:p>
    <w:p w:rsidR="003A3857" w:rsidRPr="00841F2D" w:rsidRDefault="003A3857" w:rsidP="00063CC5">
      <w:pPr>
        <w:pStyle w:val="ConsPlusNormal"/>
        <w:jc w:val="both"/>
        <w:rPr>
          <w:sz w:val="28"/>
          <w:szCs w:val="28"/>
        </w:rPr>
      </w:pPr>
    </w:p>
    <w:tbl>
      <w:tblPr>
        <w:tblStyle w:val="a7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2268"/>
        <w:gridCol w:w="1417"/>
      </w:tblGrid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</w:t>
            </w:r>
          </w:p>
        </w:tc>
        <w:tc>
          <w:tcPr>
            <w:tcW w:w="2694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Места размещения (по согласованию)</w:t>
            </w:r>
          </w:p>
        </w:tc>
        <w:tc>
          <w:tcPr>
            <w:tcW w:w="2268" w:type="dxa"/>
          </w:tcPr>
          <w:p w:rsidR="00E9664B" w:rsidRPr="00281A22" w:rsidRDefault="00963A81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А</w:t>
            </w:r>
            <w:r w:rsidR="00E9664B" w:rsidRPr="00281A22">
              <w:rPr>
                <w:rFonts w:ascii="Times New Roman" w:hAnsi="Times New Roman"/>
                <w:sz w:val="26"/>
                <w:szCs w:val="26"/>
              </w:rPr>
              <w:t>дрес</w:t>
            </w:r>
          </w:p>
        </w:tc>
        <w:tc>
          <w:tcPr>
            <w:tcW w:w="1417" w:type="dxa"/>
          </w:tcPr>
          <w:p w:rsidR="00963A81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Коли</w:t>
            </w:r>
            <w:r w:rsidR="00963A81" w:rsidRPr="00281A22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63A81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чество экземп</w:t>
            </w:r>
            <w:r w:rsidR="00963A81" w:rsidRPr="00281A22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ляров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«Усть-Цильма»</w:t>
            </w:r>
          </w:p>
        </w:tc>
        <w:tc>
          <w:tcPr>
            <w:tcW w:w="2694" w:type="dxa"/>
          </w:tcPr>
          <w:p w:rsidR="00E9664B" w:rsidRPr="00281A22" w:rsidRDefault="00E9664B" w:rsidP="00FC4570">
            <w:pPr>
              <w:pStyle w:val="ConsPlusNormal"/>
              <w:jc w:val="both"/>
              <w:rPr>
                <w:sz w:val="26"/>
                <w:szCs w:val="26"/>
              </w:rPr>
            </w:pPr>
            <w:r w:rsidRPr="00281A22">
              <w:rPr>
                <w:sz w:val="26"/>
                <w:szCs w:val="26"/>
              </w:rPr>
              <w:t>Админ</w:t>
            </w:r>
            <w:r w:rsidR="00963A81" w:rsidRPr="00281A22">
              <w:rPr>
                <w:sz w:val="26"/>
                <w:szCs w:val="26"/>
              </w:rPr>
              <w:t>истрация муниципального района «</w:t>
            </w:r>
            <w:r w:rsidRPr="00281A22">
              <w:rPr>
                <w:sz w:val="26"/>
                <w:szCs w:val="26"/>
              </w:rPr>
              <w:t>Усть-Цилемский</w:t>
            </w:r>
            <w:r w:rsidR="00963A81" w:rsidRPr="00281A22">
              <w:rPr>
                <w:sz w:val="26"/>
                <w:szCs w:val="26"/>
              </w:rPr>
              <w:t>»</w:t>
            </w:r>
            <w:r w:rsidRPr="00281A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pStyle w:val="ConsPlusNormal"/>
              <w:jc w:val="both"/>
              <w:rPr>
                <w:sz w:val="26"/>
                <w:szCs w:val="26"/>
              </w:rPr>
            </w:pPr>
            <w:r w:rsidRPr="00281A22">
              <w:rPr>
                <w:sz w:val="26"/>
                <w:szCs w:val="26"/>
              </w:rPr>
              <w:t xml:space="preserve">с. Усть-Цильма, </w:t>
            </w:r>
          </w:p>
          <w:p w:rsidR="00E9664B" w:rsidRPr="00281A22" w:rsidRDefault="00963A81" w:rsidP="00FC4570">
            <w:pPr>
              <w:pStyle w:val="ConsPlusNormal"/>
              <w:jc w:val="both"/>
              <w:rPr>
                <w:sz w:val="26"/>
                <w:szCs w:val="26"/>
              </w:rPr>
            </w:pPr>
            <w:r w:rsidRPr="00281A22">
              <w:rPr>
                <w:sz w:val="26"/>
                <w:szCs w:val="26"/>
              </w:rPr>
              <w:t>ул. Новый к</w:t>
            </w:r>
            <w:r w:rsidR="00E9664B" w:rsidRPr="00281A22">
              <w:rPr>
                <w:sz w:val="26"/>
                <w:szCs w:val="26"/>
              </w:rPr>
              <w:t xml:space="preserve">вартал, </w:t>
            </w:r>
            <w:r w:rsidR="00825390">
              <w:rPr>
                <w:sz w:val="26"/>
                <w:szCs w:val="26"/>
              </w:rPr>
              <w:t xml:space="preserve">д. </w:t>
            </w:r>
            <w:r w:rsidR="00E9664B" w:rsidRPr="00281A22">
              <w:rPr>
                <w:sz w:val="26"/>
                <w:szCs w:val="26"/>
              </w:rPr>
              <w:t>11А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281A22" w:rsidP="00FC4570">
            <w:pPr>
              <w:pStyle w:val="ConsPlusNormal"/>
              <w:jc w:val="both"/>
              <w:rPr>
                <w:sz w:val="26"/>
                <w:szCs w:val="26"/>
              </w:rPr>
            </w:pPr>
            <w:r w:rsidRPr="00281A22">
              <w:rPr>
                <w:sz w:val="26"/>
                <w:szCs w:val="26"/>
              </w:rPr>
              <w:t xml:space="preserve">Центральная библиотека имени Олега Чупрова </w:t>
            </w:r>
            <w:r w:rsidR="00E9664B" w:rsidRPr="00281A22">
              <w:rPr>
                <w:sz w:val="26"/>
                <w:szCs w:val="26"/>
              </w:rPr>
              <w:t>МБУ «Централизованная библиотечная система»</w:t>
            </w:r>
          </w:p>
        </w:tc>
        <w:tc>
          <w:tcPr>
            <w:tcW w:w="2268" w:type="dxa"/>
          </w:tcPr>
          <w:p w:rsidR="00E9664B" w:rsidRPr="00281A22" w:rsidRDefault="00963A81" w:rsidP="00825390">
            <w:pPr>
              <w:pStyle w:val="ConsPlusNormal"/>
              <w:jc w:val="both"/>
              <w:rPr>
                <w:sz w:val="26"/>
                <w:szCs w:val="26"/>
              </w:rPr>
            </w:pPr>
            <w:r w:rsidRPr="00281A22">
              <w:rPr>
                <w:sz w:val="26"/>
                <w:szCs w:val="26"/>
              </w:rPr>
              <w:t>с. Усть-Цильма, ул. Новый к</w:t>
            </w:r>
            <w:r w:rsidR="00E9664B" w:rsidRPr="00281A22">
              <w:rPr>
                <w:sz w:val="26"/>
                <w:szCs w:val="26"/>
              </w:rPr>
              <w:t>вартал,</w:t>
            </w:r>
            <w:r w:rsidR="00825390">
              <w:rPr>
                <w:sz w:val="26"/>
                <w:szCs w:val="26"/>
              </w:rPr>
              <w:t xml:space="preserve"> д.</w:t>
            </w:r>
            <w:r w:rsidR="00E9664B" w:rsidRPr="00281A22">
              <w:rPr>
                <w:sz w:val="26"/>
                <w:szCs w:val="26"/>
              </w:rPr>
              <w:t>1А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Синегорская библиотека</w:t>
            </w:r>
            <w:r w:rsidR="00963A81" w:rsidRPr="00281A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– филиал № 4</w:t>
            </w:r>
            <w:r w:rsidR="00963A81" w:rsidRPr="00281A22">
              <w:rPr>
                <w:rFonts w:ascii="Times New Roman" w:hAnsi="Times New Roman"/>
                <w:sz w:val="26"/>
                <w:szCs w:val="26"/>
              </w:rPr>
              <w:t xml:space="preserve"> МБУ «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Центра- </w:t>
            </w:r>
            <w:r w:rsidR="00963A81" w:rsidRPr="00281A22">
              <w:rPr>
                <w:rFonts w:ascii="Times New Roman" w:hAnsi="Times New Roman"/>
                <w:sz w:val="26"/>
                <w:szCs w:val="26"/>
              </w:rPr>
              <w:t>лизованная библиотечная система»</w:t>
            </w:r>
          </w:p>
        </w:tc>
        <w:tc>
          <w:tcPr>
            <w:tcW w:w="2268" w:type="dxa"/>
          </w:tcPr>
          <w:p w:rsidR="00963A81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п. Синегорье, </w:t>
            </w:r>
          </w:p>
          <w:p w:rsidR="00963A81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ул. Заводская,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д. 10.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«Коровий Ручей»</w:t>
            </w: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«Коровий Ручей» 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с. Коровий Ручей, ул. Школьная, д.2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Карпушевская модельная библиотека – филиал № 2 имени В. 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Журавлева–Печорс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кого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лизованная библио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течная система»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д. Карпушевка,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ул. Мира, 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 xml:space="preserve">121 </w:t>
            </w:r>
            <w:r w:rsidR="00FC4570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Чукчинская библиотека – филиал № 3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«Централи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зованная библиотеч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ная система»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д. Чукчино,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ул. Сельхозтехника,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д. 49а, каб. 33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«Трусово»</w:t>
            </w: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«Трусово» </w:t>
            </w:r>
          </w:p>
        </w:tc>
        <w:tc>
          <w:tcPr>
            <w:tcW w:w="2268" w:type="dxa"/>
          </w:tcPr>
          <w:p w:rsidR="00FC457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с.Трусово,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кв</w:t>
            </w:r>
            <w:r w:rsidR="00FC4570">
              <w:rPr>
                <w:rFonts w:ascii="Times New Roman" w:hAnsi="Times New Roman"/>
                <w:sz w:val="26"/>
                <w:szCs w:val="26"/>
              </w:rPr>
              <w:t>.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 xml:space="preserve"> Центральный, д.67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Рочевская библиотека – филиал № 10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МБУ «Централизованная библиотечная система»</w:t>
            </w:r>
          </w:p>
        </w:tc>
        <w:tc>
          <w:tcPr>
            <w:tcW w:w="2268" w:type="dxa"/>
          </w:tcPr>
          <w:p w:rsidR="0082539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д. Рочево, </w:t>
            </w:r>
          </w:p>
          <w:p w:rsidR="00825390" w:rsidRDefault="00825390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E9664B" w:rsidRPr="00281A22">
              <w:rPr>
                <w:rFonts w:ascii="Times New Roman" w:hAnsi="Times New Roman"/>
                <w:sz w:val="26"/>
                <w:szCs w:val="26"/>
              </w:rPr>
              <w:t xml:space="preserve">Рябиновая, </w:t>
            </w:r>
          </w:p>
          <w:p w:rsidR="00E9664B" w:rsidRPr="00281A22" w:rsidRDefault="00825390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E9664B" w:rsidRPr="00281A2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Филипповская библиотека – филиал № 9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лизованная библио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течная система»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д. Филиппово, ул. Центральная, д.4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Трусовская модель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ная </w:t>
            </w:r>
            <w:r w:rsidR="00FC4570">
              <w:rPr>
                <w:rFonts w:ascii="Times New Roman" w:hAnsi="Times New Roman"/>
                <w:sz w:val="26"/>
                <w:szCs w:val="26"/>
              </w:rPr>
              <w:t>б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иблиотека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филиал № 8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«Централизованная библиотечная система»</w:t>
            </w:r>
          </w:p>
        </w:tc>
        <w:tc>
          <w:tcPr>
            <w:tcW w:w="2268" w:type="dxa"/>
          </w:tcPr>
          <w:p w:rsidR="00FC457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Трусово,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кв</w:t>
            </w:r>
            <w:r w:rsidR="00FC4570">
              <w:rPr>
                <w:rFonts w:ascii="Times New Roman" w:hAnsi="Times New Roman"/>
                <w:sz w:val="26"/>
                <w:szCs w:val="26"/>
              </w:rPr>
              <w:t>.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 xml:space="preserve"> Центральный, д. 67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«Уег»</w:t>
            </w: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«Уег» </w:t>
            </w:r>
          </w:p>
        </w:tc>
        <w:tc>
          <w:tcPr>
            <w:tcW w:w="2268" w:type="dxa"/>
          </w:tcPr>
          <w:p w:rsidR="00FC457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Уег,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ул. Центральная, д. 14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Уежная библиотека – филиал № 11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«Централизованная библиотечная система»</w:t>
            </w:r>
          </w:p>
        </w:tc>
        <w:tc>
          <w:tcPr>
            <w:tcW w:w="2268" w:type="dxa"/>
          </w:tcPr>
          <w:p w:rsidR="00FC457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Уег,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ул. Центральная, д. 36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«Среднее Бугаево»</w:t>
            </w: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«Среднее Бугаево» </w:t>
            </w:r>
          </w:p>
        </w:tc>
        <w:tc>
          <w:tcPr>
            <w:tcW w:w="2268" w:type="dxa"/>
          </w:tcPr>
          <w:p w:rsidR="00FC457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с.Среднее 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Бугаево,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2539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ул. Кислякова,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д.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Бугаевская библиотека – филиал № 13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лизованная библио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течная система»</w:t>
            </w:r>
          </w:p>
        </w:tc>
        <w:tc>
          <w:tcPr>
            <w:tcW w:w="2268" w:type="dxa"/>
          </w:tcPr>
          <w:p w:rsidR="00FC457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Среднее Бугаево, </w:t>
            </w:r>
          </w:p>
          <w:p w:rsidR="00FC457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ул. Кислякова,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д. 39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«Окунев Нос»</w:t>
            </w:r>
          </w:p>
        </w:tc>
        <w:tc>
          <w:tcPr>
            <w:tcW w:w="2694" w:type="dxa"/>
          </w:tcPr>
          <w:p w:rsidR="00FC4570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«Окунев Нос» </w:t>
            </w:r>
          </w:p>
        </w:tc>
        <w:tc>
          <w:tcPr>
            <w:tcW w:w="2268" w:type="dxa"/>
          </w:tcPr>
          <w:p w:rsidR="00E9664B" w:rsidRPr="00281A22" w:rsidRDefault="00E9664B" w:rsidP="008253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Окунев Нос, 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Парковая, д. 1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Окуневская библио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тека – филиал № 14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 xml:space="preserve"> МБУ </w:t>
            </w:r>
            <w:r w:rsidR="00FC4570">
              <w:rPr>
                <w:rFonts w:ascii="Times New Roman" w:hAnsi="Times New Roman"/>
                <w:sz w:val="26"/>
                <w:szCs w:val="26"/>
              </w:rPr>
              <w:t>«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Централизо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ванная библиотечная система»</w:t>
            </w:r>
          </w:p>
        </w:tc>
        <w:tc>
          <w:tcPr>
            <w:tcW w:w="2268" w:type="dxa"/>
          </w:tcPr>
          <w:p w:rsidR="0082539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Окунев Нос, ул. Центральная,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д. 57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«Новый Бор»</w:t>
            </w: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«Новый Бор» 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пст. Новый Бор, </w:t>
            </w:r>
          </w:p>
          <w:p w:rsidR="0082539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ул. Черепанова, </w:t>
            </w:r>
          </w:p>
          <w:p w:rsidR="00E9664B" w:rsidRPr="00281A22" w:rsidRDefault="00825390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E9664B" w:rsidRPr="00281A2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Новоборская библиотека – филиал № 16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МБУ «Центра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лизованная библио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течная система»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пст. Новый Бор,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ул. Центральная, д. 16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Медвежская библиотека – филиал № 15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МБУ «Центра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лизованная библио</w:t>
            </w:r>
            <w:r w:rsidR="00FC45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4570" w:rsidRPr="00281A22">
              <w:rPr>
                <w:rFonts w:ascii="Times New Roman" w:hAnsi="Times New Roman"/>
                <w:sz w:val="26"/>
                <w:szCs w:val="26"/>
              </w:rPr>
              <w:t>течная система»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81A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пст. Медвежка,   </w:t>
            </w:r>
          </w:p>
          <w:p w:rsidR="00825390" w:rsidRDefault="00E9664B" w:rsidP="00FC4570">
            <w:pPr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281A2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ул. Хуторская,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д. 25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«Ёрмица»</w:t>
            </w:r>
          </w:p>
        </w:tc>
        <w:tc>
          <w:tcPr>
            <w:tcW w:w="2694" w:type="dxa"/>
          </w:tcPr>
          <w:p w:rsidR="00E9664B" w:rsidRPr="00281A22" w:rsidRDefault="00E9664B" w:rsidP="008253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«Ёрмица» 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Ёрмица,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ул. Заозёрная, д.4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rPr>
          <w:trHeight w:val="601"/>
        </w:trPr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Ёрмицкая библиотека-филиал № 17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>лизованная библио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>течная система»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Ёрмица,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ул. Заозёрная, д. 4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Харьяжская библиотека-филиал № 18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п. Харъяга,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ул. Лубнина, д. 1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«Хабариха»</w:t>
            </w: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Администрация сельского поселения «Хабариха» Республики Коми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Хабариха, </w:t>
            </w:r>
          </w:p>
          <w:p w:rsidR="0082539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ул. Печорская,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д. 20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8253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Хабарицкая библио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тека-филиал № 12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«Централизо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>ванная библиотечная система»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Хабариха,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ул. Центральная, д.5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«Замежная»</w:t>
            </w:r>
          </w:p>
        </w:tc>
        <w:tc>
          <w:tcPr>
            <w:tcW w:w="2694" w:type="dxa"/>
          </w:tcPr>
          <w:p w:rsidR="00E9664B" w:rsidRPr="00281A22" w:rsidRDefault="00E9664B" w:rsidP="008253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«Замежная» 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Замежная,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ул. Центральная, д.21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rPr>
          <w:trHeight w:val="1068"/>
        </w:trPr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Замежная модельная библиотека-филиал № 5 имени Осташова Виктора Ивановича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«Централизо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>ванная библиотечная система»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Замежная, </w:t>
            </w:r>
          </w:p>
          <w:p w:rsidR="0082539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пер. Мяндина,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д. 22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8253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Загривочная библи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о-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>тека-филиал № 6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>МБУ «Централизо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>ванная библиотечная система»</w:t>
            </w:r>
          </w:p>
        </w:tc>
        <w:tc>
          <w:tcPr>
            <w:tcW w:w="2268" w:type="dxa"/>
          </w:tcPr>
          <w:p w:rsidR="00E9664B" w:rsidRPr="00281A22" w:rsidRDefault="00825390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E9664B" w:rsidRPr="00281A22">
              <w:rPr>
                <w:rFonts w:ascii="Times New Roman" w:hAnsi="Times New Roman"/>
                <w:sz w:val="26"/>
                <w:szCs w:val="26"/>
              </w:rPr>
              <w:t>. Загривочная, ул. Центральная, д. 17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Степановская библиотека-филиал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lastRenderedPageBreak/>
              <w:t>№ 7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>лизованная библио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>течная система»</w:t>
            </w:r>
          </w:p>
        </w:tc>
        <w:tc>
          <w:tcPr>
            <w:tcW w:w="2268" w:type="dxa"/>
          </w:tcPr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Степановская, ул. Центральная, </w:t>
            </w:r>
            <w:r w:rsidRPr="00281A22">
              <w:rPr>
                <w:rFonts w:ascii="Times New Roman" w:hAnsi="Times New Roman"/>
                <w:sz w:val="26"/>
                <w:szCs w:val="26"/>
              </w:rPr>
              <w:lastRenderedPageBreak/>
              <w:t>д. 15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2551" w:type="dxa"/>
            <w:vMerge w:val="restart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Сельское поселение «Нерица»</w:t>
            </w:r>
          </w:p>
        </w:tc>
        <w:tc>
          <w:tcPr>
            <w:tcW w:w="2694" w:type="dxa"/>
          </w:tcPr>
          <w:p w:rsidR="00E9664B" w:rsidRPr="00281A22" w:rsidRDefault="00E9664B" w:rsidP="008253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«Нерица» </w:t>
            </w:r>
          </w:p>
        </w:tc>
        <w:tc>
          <w:tcPr>
            <w:tcW w:w="2268" w:type="dxa"/>
          </w:tcPr>
          <w:p w:rsidR="0082539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 Нерица,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</w:t>
            </w:r>
            <w:r w:rsidR="00825390">
              <w:rPr>
                <w:rFonts w:ascii="Times New Roman" w:hAnsi="Times New Roman"/>
                <w:sz w:val="26"/>
                <w:szCs w:val="26"/>
              </w:rPr>
              <w:t>.</w:t>
            </w:r>
            <w:r w:rsidRPr="00281A22">
              <w:rPr>
                <w:rFonts w:ascii="Times New Roman" w:hAnsi="Times New Roman"/>
                <w:sz w:val="26"/>
                <w:szCs w:val="26"/>
              </w:rPr>
              <w:t xml:space="preserve"> Центральная, д. 40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64B" w:rsidTr="00387DF7">
        <w:tc>
          <w:tcPr>
            <w:tcW w:w="568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2551" w:type="dxa"/>
            <w:vMerge/>
          </w:tcPr>
          <w:p w:rsidR="00E9664B" w:rsidRPr="00281A22" w:rsidRDefault="00E9664B" w:rsidP="00626C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9664B" w:rsidRPr="00281A22" w:rsidRDefault="00E9664B" w:rsidP="008253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6" w:tooltip="Нерицкая библиотека-филиал № 1" w:history="1">
              <w:r w:rsidRPr="00281A22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Нерицкая библио</w:t>
              </w:r>
              <w:r w:rsidR="00825390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- </w:t>
              </w:r>
              <w:r w:rsidRPr="00281A22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тека-филиал № 1</w:t>
              </w:r>
            </w:hyperlink>
            <w:r w:rsidR="00825390" w:rsidRPr="00281A22">
              <w:rPr>
                <w:rFonts w:ascii="Times New Roman" w:hAnsi="Times New Roman"/>
                <w:sz w:val="26"/>
                <w:szCs w:val="26"/>
              </w:rPr>
              <w:t xml:space="preserve"> МБУ «Централизо</w:t>
            </w:r>
            <w:r w:rsidR="008253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5390" w:rsidRPr="00281A22">
              <w:rPr>
                <w:rFonts w:ascii="Times New Roman" w:hAnsi="Times New Roman"/>
                <w:sz w:val="26"/>
                <w:szCs w:val="26"/>
              </w:rPr>
              <w:t>ванная библиотечная система»</w:t>
            </w:r>
          </w:p>
        </w:tc>
        <w:tc>
          <w:tcPr>
            <w:tcW w:w="2268" w:type="dxa"/>
          </w:tcPr>
          <w:p w:rsidR="00825390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 xml:space="preserve">с. Нерица, </w:t>
            </w:r>
          </w:p>
          <w:p w:rsidR="00E9664B" w:rsidRPr="00281A22" w:rsidRDefault="00E9664B" w:rsidP="00FC4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ул. Центральная, д. 32</w:t>
            </w:r>
          </w:p>
        </w:tc>
        <w:tc>
          <w:tcPr>
            <w:tcW w:w="1417" w:type="dxa"/>
          </w:tcPr>
          <w:p w:rsidR="00E9664B" w:rsidRPr="00281A22" w:rsidRDefault="00E9664B" w:rsidP="00626C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CF4030" w:rsidRDefault="00CF4030" w:rsidP="00063CC5">
      <w:pPr>
        <w:pStyle w:val="ConsPlusNormal"/>
        <w:jc w:val="both"/>
      </w:pPr>
    </w:p>
    <w:p w:rsidR="003A3857" w:rsidRPr="00CF4030" w:rsidRDefault="00CF4030" w:rsidP="00CF4030">
      <w:pPr>
        <w:tabs>
          <w:tab w:val="left" w:pos="3735"/>
        </w:tabs>
      </w:pPr>
      <w:r>
        <w:tab/>
        <w:t>______________________________</w:t>
      </w:r>
    </w:p>
    <w:sectPr w:rsidR="003A3857" w:rsidRPr="00CF4030" w:rsidSect="00387DF7">
      <w:headerReference w:type="default" r:id="rId17"/>
      <w:footerReference w:type="default" r:id="rId18"/>
      <w:pgSz w:w="11906" w:h="16838"/>
      <w:pgMar w:top="1134" w:right="991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03" w:rsidRDefault="00EC3903">
      <w:pPr>
        <w:spacing w:after="0" w:line="240" w:lineRule="auto"/>
      </w:pPr>
      <w:r>
        <w:separator/>
      </w:r>
    </w:p>
  </w:endnote>
  <w:endnote w:type="continuationSeparator" w:id="0">
    <w:p w:rsidR="00EC3903" w:rsidRDefault="00E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57" w:rsidRDefault="003A385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03" w:rsidRDefault="00EC3903">
      <w:pPr>
        <w:spacing w:after="0" w:line="240" w:lineRule="auto"/>
      </w:pPr>
      <w:r>
        <w:separator/>
      </w:r>
    </w:p>
  </w:footnote>
  <w:footnote w:type="continuationSeparator" w:id="0">
    <w:p w:rsidR="00EC3903" w:rsidRDefault="00EC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57" w:rsidRDefault="003A3857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10E67"/>
    <w:multiLevelType w:val="hybridMultilevel"/>
    <w:tmpl w:val="DEB09390"/>
    <w:lvl w:ilvl="0" w:tplc="DE6689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0"/>
    <w:rsid w:val="00011823"/>
    <w:rsid w:val="00034436"/>
    <w:rsid w:val="00063CC5"/>
    <w:rsid w:val="000A0A08"/>
    <w:rsid w:val="00104B05"/>
    <w:rsid w:val="00176F40"/>
    <w:rsid w:val="001C621A"/>
    <w:rsid w:val="001D40A6"/>
    <w:rsid w:val="001D5ECA"/>
    <w:rsid w:val="00205AA8"/>
    <w:rsid w:val="00222D95"/>
    <w:rsid w:val="00281A22"/>
    <w:rsid w:val="00295DE2"/>
    <w:rsid w:val="00297CF3"/>
    <w:rsid w:val="002E5A41"/>
    <w:rsid w:val="00315BC0"/>
    <w:rsid w:val="00317D28"/>
    <w:rsid w:val="00341337"/>
    <w:rsid w:val="003475CA"/>
    <w:rsid w:val="00380286"/>
    <w:rsid w:val="00387DF7"/>
    <w:rsid w:val="003A3857"/>
    <w:rsid w:val="003A3EC9"/>
    <w:rsid w:val="003C0A54"/>
    <w:rsid w:val="003C7ABC"/>
    <w:rsid w:val="003E262A"/>
    <w:rsid w:val="004111E6"/>
    <w:rsid w:val="00413B58"/>
    <w:rsid w:val="00455836"/>
    <w:rsid w:val="00464BEA"/>
    <w:rsid w:val="004B43F3"/>
    <w:rsid w:val="00500E18"/>
    <w:rsid w:val="005B0E6D"/>
    <w:rsid w:val="005E509D"/>
    <w:rsid w:val="006055E3"/>
    <w:rsid w:val="00621B73"/>
    <w:rsid w:val="00626C94"/>
    <w:rsid w:val="00643079"/>
    <w:rsid w:val="00643672"/>
    <w:rsid w:val="006B32F0"/>
    <w:rsid w:val="006B3E57"/>
    <w:rsid w:val="006C1317"/>
    <w:rsid w:val="006D6038"/>
    <w:rsid w:val="006E4598"/>
    <w:rsid w:val="006E4BED"/>
    <w:rsid w:val="00707E54"/>
    <w:rsid w:val="00712BAA"/>
    <w:rsid w:val="0082431C"/>
    <w:rsid w:val="00825390"/>
    <w:rsid w:val="00841F2D"/>
    <w:rsid w:val="008A2959"/>
    <w:rsid w:val="008B422E"/>
    <w:rsid w:val="008F3976"/>
    <w:rsid w:val="00920DA4"/>
    <w:rsid w:val="00945A64"/>
    <w:rsid w:val="00963A81"/>
    <w:rsid w:val="00997FE6"/>
    <w:rsid w:val="009B662C"/>
    <w:rsid w:val="009D25AB"/>
    <w:rsid w:val="00A24C58"/>
    <w:rsid w:val="00AB53C8"/>
    <w:rsid w:val="00AC480D"/>
    <w:rsid w:val="00AC4E0E"/>
    <w:rsid w:val="00B16AC3"/>
    <w:rsid w:val="00B171CC"/>
    <w:rsid w:val="00B551A0"/>
    <w:rsid w:val="00B56559"/>
    <w:rsid w:val="00B70851"/>
    <w:rsid w:val="00B74E43"/>
    <w:rsid w:val="00B836B3"/>
    <w:rsid w:val="00BD5A80"/>
    <w:rsid w:val="00BF3486"/>
    <w:rsid w:val="00BF414E"/>
    <w:rsid w:val="00C30C25"/>
    <w:rsid w:val="00C378EA"/>
    <w:rsid w:val="00C42749"/>
    <w:rsid w:val="00CD613E"/>
    <w:rsid w:val="00CF4030"/>
    <w:rsid w:val="00D24649"/>
    <w:rsid w:val="00D75C8E"/>
    <w:rsid w:val="00D82AE1"/>
    <w:rsid w:val="00D9269C"/>
    <w:rsid w:val="00DA1EC4"/>
    <w:rsid w:val="00DA49D7"/>
    <w:rsid w:val="00DA5583"/>
    <w:rsid w:val="00E01B11"/>
    <w:rsid w:val="00E101BC"/>
    <w:rsid w:val="00E30A5B"/>
    <w:rsid w:val="00E33011"/>
    <w:rsid w:val="00E65BD8"/>
    <w:rsid w:val="00E9664B"/>
    <w:rsid w:val="00E97DE1"/>
    <w:rsid w:val="00EA2D94"/>
    <w:rsid w:val="00EC3903"/>
    <w:rsid w:val="00F23588"/>
    <w:rsid w:val="00F6202B"/>
    <w:rsid w:val="00FB368D"/>
    <w:rsid w:val="00FC4570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829E6-15E6-4860-91D6-454D07C8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AA8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205AA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5A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locked/>
    <w:rsid w:val="00205AA8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63C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63CC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63C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3CC5"/>
    <w:rPr>
      <w:rFonts w:cs="Times New Roman"/>
    </w:rPr>
  </w:style>
  <w:style w:type="table" w:styleId="a7">
    <w:name w:val="Table Grid"/>
    <w:basedOn w:val="a1"/>
    <w:uiPriority w:val="59"/>
    <w:rsid w:val="00BD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9664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E9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E9664B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rsid w:val="00205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9634&amp;date=03.10.2023&amp;dst=100078&amp;field=13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6&amp;n=202510&amp;date=03.10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c-cbs.ru/nerickaya-biblioteka-filial-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02510&amp;date=03.10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6&amp;n=202510&amp;date=03.10.2023" TargetMode="External"/><Relationship Id="rId10" Type="http://schemas.openxmlformats.org/officeDocument/2006/relationships/hyperlink" Target="https://login.consultant.ru/link/?req=doc&amp;base=LAW&amp;n=422007&amp;date=03.10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07&amp;date=03.10.2023&amp;dst=101048&amp;field=134" TargetMode="External"/><Relationship Id="rId14" Type="http://schemas.openxmlformats.org/officeDocument/2006/relationships/hyperlink" Target="https://login.consultant.ru/link/?req=doc&amp;base=LAW&amp;n=416262&amp;date=03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0F3F-3DCA-4152-ABF7-53CC67FE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2450</Words>
  <Characters>13966</Characters>
  <Application>Microsoft Office Word</Application>
  <DocSecurity>2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МО муниципального района "Прилузский" от 29.11.2007 N III-07/15(ред. от 25.08.2023)"Об Информационном вестнике Совета и администрации муниципального района "Прилузский"(вместе с "Положением об "Информационном вестнике Совета и администрации</vt:lpstr>
    </vt:vector>
  </TitlesOfParts>
  <Company>КонсультантПлюс Версия 4022.00.55</Company>
  <LinksUpToDate>false</LinksUpToDate>
  <CharactersWithSpaces>16384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МО муниципального района "Прилузский" от 29.11.2007 N III-07/15(ред. от 25.08.2023)"Об Информационном вестнике Совета и администрации муниципального района "Прилузский"(вместе с "Положением об "Информационном вестнике Совета и администрации</dc:title>
  <dc:subject/>
  <dc:creator>vskaneva</dc:creator>
  <cp:keywords/>
  <dc:description/>
  <cp:lastModifiedBy>nvbobretsov</cp:lastModifiedBy>
  <cp:revision>2</cp:revision>
  <cp:lastPrinted>2023-10-11T05:51:00Z</cp:lastPrinted>
  <dcterms:created xsi:type="dcterms:W3CDTF">2023-10-20T07:02:00Z</dcterms:created>
  <dcterms:modified xsi:type="dcterms:W3CDTF">2023-10-20T07:02:00Z</dcterms:modified>
</cp:coreProperties>
</file>